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C5" w:rsidRPr="00316B86" w:rsidRDefault="00EF03EA" w:rsidP="00F543C5">
      <w:pPr>
        <w:pStyle w:val="BodyText2"/>
        <w:tabs>
          <w:tab w:val="left" w:pos="6946"/>
        </w:tabs>
        <w:jc w:val="center"/>
        <w:rPr>
          <w:rFonts w:ascii="Calibri" w:hAnsi="Calibri" w:cs="Calibri"/>
          <w:color w:val="632423"/>
          <w:sz w:val="24"/>
          <w:szCs w:val="24"/>
          <w14:shadow w14:blurRad="50800" w14:dist="38100" w14:dir="2700000" w14:sx="100000" w14:sy="100000" w14:kx="0" w14:ky="0" w14:algn="tl">
            <w14:srgbClr w14:val="000000">
              <w14:alpha w14:val="60000"/>
            </w14:srgbClr>
          </w14:shadow>
        </w:rPr>
      </w:pPr>
      <w:r w:rsidRPr="00EF03EA">
        <w:rPr>
          <w:noProof/>
        </w:rPr>
        <w:drawing>
          <wp:inline distT="0" distB="0" distL="0" distR="0" wp14:anchorId="21F31D96" wp14:editId="06C2D77E">
            <wp:extent cx="1543050" cy="1794244"/>
            <wp:effectExtent l="0" t="0" r="0" b="0"/>
            <wp:docPr id="1" name="Picture 1" descr="C:\Users\Sandra_P\Documents\Meza dienas -2016\meza 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_P\Documents\Meza dienas -2016\meza 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3285" cy="1841029"/>
                    </a:xfrm>
                    <a:prstGeom prst="rect">
                      <a:avLst/>
                    </a:prstGeom>
                    <a:noFill/>
                    <a:ln>
                      <a:noFill/>
                    </a:ln>
                  </pic:spPr>
                </pic:pic>
              </a:graphicData>
            </a:graphic>
          </wp:inline>
        </w:drawing>
      </w:r>
    </w:p>
    <w:p w:rsidR="00EF03EA" w:rsidRPr="00EF03EA" w:rsidRDefault="00547CE7" w:rsidP="00F543C5">
      <w:pPr>
        <w:ind w:firstLine="720"/>
        <w:jc w:val="center"/>
        <w:rPr>
          <w:b/>
          <w:sz w:val="28"/>
          <w:szCs w:val="28"/>
        </w:rPr>
      </w:pPr>
      <w:r>
        <w:rPr>
          <w:b/>
          <w:sz w:val="28"/>
          <w:szCs w:val="28"/>
        </w:rPr>
        <w:t xml:space="preserve">Kārķu Meža dienas vadīs Māris </w:t>
      </w:r>
      <w:proofErr w:type="spellStart"/>
      <w:r>
        <w:rPr>
          <w:b/>
          <w:sz w:val="28"/>
          <w:szCs w:val="28"/>
        </w:rPr>
        <w:t>Grigalis</w:t>
      </w:r>
      <w:proofErr w:type="spellEnd"/>
      <w:r>
        <w:rPr>
          <w:b/>
          <w:sz w:val="28"/>
          <w:szCs w:val="28"/>
        </w:rPr>
        <w:t xml:space="preserve"> – viss notiks par prieku dabai un cilvēkiem</w:t>
      </w:r>
    </w:p>
    <w:p w:rsidR="00F543C5" w:rsidRPr="00244670" w:rsidRDefault="00BA6CA0" w:rsidP="00EF03EA">
      <w:pPr>
        <w:ind w:firstLine="720"/>
        <w:jc w:val="both"/>
        <w:rPr>
          <w:b/>
          <w:sz w:val="24"/>
          <w:szCs w:val="24"/>
        </w:rPr>
      </w:pPr>
      <w:r>
        <w:rPr>
          <w:b/>
        </w:rPr>
        <w:t>29</w:t>
      </w:r>
      <w:r w:rsidR="00F543C5">
        <w:rPr>
          <w:b/>
        </w:rPr>
        <w:t>.</w:t>
      </w:r>
      <w:r w:rsidR="00EF03EA">
        <w:rPr>
          <w:b/>
        </w:rPr>
        <w:t xml:space="preserve"> un 30. aprīlī Kārķos</w:t>
      </w:r>
      <w:proofErr w:type="gramStart"/>
      <w:r>
        <w:rPr>
          <w:b/>
        </w:rPr>
        <w:t xml:space="preserve">  </w:t>
      </w:r>
      <w:proofErr w:type="gramEnd"/>
      <w:r>
        <w:rPr>
          <w:b/>
        </w:rPr>
        <w:t>notiks 13</w:t>
      </w:r>
      <w:r w:rsidR="00F543C5">
        <w:rPr>
          <w:b/>
        </w:rPr>
        <w:t xml:space="preserve">. Meža dienas. </w:t>
      </w:r>
      <w:r w:rsidR="00F543C5" w:rsidRPr="000B12C1">
        <w:rPr>
          <w:b/>
        </w:rPr>
        <w:t>Kā vienmēr būs tradicionālās lietas, bet netrūks arī pārsteigumu.</w:t>
      </w:r>
    </w:p>
    <w:p w:rsidR="00244670" w:rsidRPr="00244670" w:rsidRDefault="0074421C" w:rsidP="00244670">
      <w:pPr>
        <w:jc w:val="both"/>
        <w:rPr>
          <w:sz w:val="24"/>
          <w:szCs w:val="24"/>
        </w:rPr>
      </w:pPr>
      <w:r>
        <w:rPr>
          <w:sz w:val="24"/>
          <w:szCs w:val="24"/>
        </w:rPr>
        <w:t xml:space="preserve">Šogad jaunums - pirmajā </w:t>
      </w:r>
      <w:r w:rsidR="00F543C5" w:rsidRPr="00244670">
        <w:rPr>
          <w:sz w:val="24"/>
          <w:szCs w:val="24"/>
        </w:rPr>
        <w:t xml:space="preserve">dienā </w:t>
      </w:r>
      <w:r w:rsidR="00244670" w:rsidRPr="00244670">
        <w:rPr>
          <w:b/>
          <w:sz w:val="24"/>
          <w:szCs w:val="24"/>
        </w:rPr>
        <w:t xml:space="preserve">– 29. aprīlī </w:t>
      </w:r>
      <w:r w:rsidR="00F543C5" w:rsidRPr="00244670">
        <w:rPr>
          <w:b/>
          <w:sz w:val="24"/>
          <w:szCs w:val="24"/>
        </w:rPr>
        <w:t>pulksten</w:t>
      </w:r>
      <w:r w:rsidR="00244670" w:rsidRPr="00244670">
        <w:rPr>
          <w:b/>
          <w:sz w:val="24"/>
          <w:szCs w:val="24"/>
        </w:rPr>
        <w:t xml:space="preserve"> 11.00 notiks</w:t>
      </w:r>
      <w:proofErr w:type="gramStart"/>
      <w:r w:rsidR="00244670" w:rsidRPr="00244670">
        <w:rPr>
          <w:sz w:val="24"/>
          <w:szCs w:val="24"/>
        </w:rPr>
        <w:t xml:space="preserve">  </w:t>
      </w:r>
      <w:proofErr w:type="gramEnd"/>
      <w:r w:rsidR="00244670" w:rsidRPr="00244670">
        <w:rPr>
          <w:sz w:val="24"/>
          <w:szCs w:val="24"/>
        </w:rPr>
        <w:t>s</w:t>
      </w:r>
      <w:r w:rsidR="00F543C5" w:rsidRPr="00244670">
        <w:rPr>
          <w:sz w:val="24"/>
          <w:szCs w:val="24"/>
        </w:rPr>
        <w:t>eminārs</w:t>
      </w:r>
      <w:r w:rsidR="00244670" w:rsidRPr="00244670">
        <w:rPr>
          <w:sz w:val="24"/>
          <w:szCs w:val="24"/>
        </w:rPr>
        <w:t xml:space="preserve"> ““Kā ieinteresēt un motivēt bērnus un jauniešus iemīlēt Latvijas zeltu – koku, darīt praktiskus darbus un gatavot koka lietas”</w:t>
      </w:r>
      <w:r w:rsidR="00244670">
        <w:rPr>
          <w:sz w:val="24"/>
          <w:szCs w:val="24"/>
        </w:rPr>
        <w:t xml:space="preserve">. Lektori – Rīgas Tehniskās universitātes (RTU) </w:t>
      </w:r>
      <w:proofErr w:type="spellStart"/>
      <w:r w:rsidR="00244670">
        <w:rPr>
          <w:sz w:val="24"/>
          <w:szCs w:val="24"/>
        </w:rPr>
        <w:t>as.profesors</w:t>
      </w:r>
      <w:proofErr w:type="spellEnd"/>
      <w:r w:rsidR="00244670">
        <w:rPr>
          <w:sz w:val="24"/>
          <w:szCs w:val="24"/>
        </w:rPr>
        <w:t xml:space="preserve"> Vilnis Kazāks, RTU maģistratūras studenti, mājturības skolotāji dalīsies praktiskā pieredzē darbā ar bērniem un jauniešiem. Pēc tam pulksten 13.00 izbraukums apskatīt pagasta informācijas centra darbarīku kolekciju un “</w:t>
      </w:r>
      <w:proofErr w:type="spellStart"/>
      <w:r w:rsidR="00244670">
        <w:rPr>
          <w:sz w:val="24"/>
          <w:szCs w:val="24"/>
        </w:rPr>
        <w:t>Jaunrozēnu</w:t>
      </w:r>
      <w:proofErr w:type="spellEnd"/>
      <w:r w:rsidR="00244670">
        <w:rPr>
          <w:sz w:val="24"/>
          <w:szCs w:val="24"/>
        </w:rPr>
        <w:t>” mājās</w:t>
      </w:r>
      <w:r w:rsidR="007D1608">
        <w:rPr>
          <w:sz w:val="24"/>
          <w:szCs w:val="24"/>
        </w:rPr>
        <w:t xml:space="preserve"> iepazīšanās ar </w:t>
      </w:r>
      <w:r w:rsidR="00244670">
        <w:rPr>
          <w:sz w:val="24"/>
          <w:szCs w:val="24"/>
        </w:rPr>
        <w:t>bijušā muižas galdnieka Ādama Tenter</w:t>
      </w:r>
      <w:r w:rsidR="007D1608">
        <w:rPr>
          <w:sz w:val="24"/>
          <w:szCs w:val="24"/>
        </w:rPr>
        <w:t>a galdnieka darbarīku kolekciju</w:t>
      </w:r>
      <w:r w:rsidR="00244670">
        <w:rPr>
          <w:sz w:val="24"/>
          <w:szCs w:val="24"/>
        </w:rPr>
        <w:t>, kas ir vairāk</w:t>
      </w:r>
      <w:r w:rsidR="007D1608">
        <w:rPr>
          <w:sz w:val="24"/>
          <w:szCs w:val="24"/>
        </w:rPr>
        <w:t xml:space="preserve"> ne</w:t>
      </w:r>
      <w:r w:rsidR="00244670">
        <w:rPr>
          <w:sz w:val="24"/>
          <w:szCs w:val="24"/>
        </w:rPr>
        <w:t>k</w:t>
      </w:r>
      <w:bookmarkStart w:id="0" w:name="_GoBack"/>
      <w:bookmarkEnd w:id="0"/>
      <w:r w:rsidR="00244670">
        <w:rPr>
          <w:sz w:val="24"/>
          <w:szCs w:val="24"/>
        </w:rPr>
        <w:t>ā 100 gadu veca</w:t>
      </w:r>
      <w:r w:rsidR="007D1608">
        <w:rPr>
          <w:sz w:val="24"/>
          <w:szCs w:val="24"/>
        </w:rPr>
        <w:t>. Uz pasākumu aicināti mājturības skolotāji, kokapstrādes un rokdarbu pulciņu vadītāji, vecāki un ikviens interesents, kas vēlas bērniem iemācīt praktiskas iemaņas. Aicinām līdzi ņemt bērnu un jauniešu gatavotas lietas no koka, lai kopīgi veidotu izstādi “Dari pats!”</w:t>
      </w:r>
    </w:p>
    <w:p w:rsidR="00F543C5" w:rsidRPr="00244670" w:rsidRDefault="00B920BD" w:rsidP="00EF03EA">
      <w:pPr>
        <w:ind w:firstLine="720"/>
        <w:jc w:val="both"/>
        <w:rPr>
          <w:sz w:val="24"/>
          <w:szCs w:val="24"/>
        </w:rPr>
      </w:pPr>
      <w:r w:rsidRPr="00244670">
        <w:rPr>
          <w:sz w:val="24"/>
          <w:szCs w:val="24"/>
        </w:rPr>
        <w:t>Jau p</w:t>
      </w:r>
      <w:r w:rsidR="00E04BA9" w:rsidRPr="00244670">
        <w:rPr>
          <w:sz w:val="24"/>
          <w:szCs w:val="24"/>
        </w:rPr>
        <w:t>iektdien, 29. aprīlī, p</w:t>
      </w:r>
      <w:r w:rsidR="00F543C5" w:rsidRPr="00244670">
        <w:rPr>
          <w:sz w:val="24"/>
          <w:szCs w:val="24"/>
        </w:rPr>
        <w:t>ēc</w:t>
      </w:r>
      <w:r w:rsidR="00E04BA9" w:rsidRPr="00244670">
        <w:rPr>
          <w:sz w:val="24"/>
          <w:szCs w:val="24"/>
        </w:rPr>
        <w:t>pusdienā Kārķos</w:t>
      </w:r>
      <w:r w:rsidR="00F543C5" w:rsidRPr="00244670">
        <w:rPr>
          <w:sz w:val="24"/>
          <w:szCs w:val="24"/>
        </w:rPr>
        <w:t xml:space="preserve"> </w:t>
      </w:r>
      <w:r w:rsidR="00F543C5" w:rsidRPr="00244670">
        <w:rPr>
          <w:b/>
          <w:sz w:val="24"/>
          <w:szCs w:val="24"/>
        </w:rPr>
        <w:t>ieradīsies mazpulcēni</w:t>
      </w:r>
      <w:r w:rsidR="00E04BA9" w:rsidRPr="00244670">
        <w:rPr>
          <w:b/>
          <w:sz w:val="24"/>
          <w:szCs w:val="24"/>
        </w:rPr>
        <w:t>, Eko skolu dalībnieki</w:t>
      </w:r>
      <w:r w:rsidR="00F543C5" w:rsidRPr="00244670">
        <w:rPr>
          <w:b/>
          <w:sz w:val="24"/>
          <w:szCs w:val="24"/>
        </w:rPr>
        <w:t xml:space="preserve"> </w:t>
      </w:r>
      <w:r w:rsidR="00F543C5" w:rsidRPr="00244670">
        <w:rPr>
          <w:sz w:val="24"/>
          <w:szCs w:val="24"/>
        </w:rPr>
        <w:t>no visām Valkas novada skolām</w:t>
      </w:r>
      <w:r w:rsidR="00E04BA9" w:rsidRPr="00244670">
        <w:rPr>
          <w:sz w:val="24"/>
          <w:szCs w:val="24"/>
        </w:rPr>
        <w:t xml:space="preserve"> un vairākiem citiem novadiem.</w:t>
      </w:r>
      <w:r w:rsidR="00EF03EA" w:rsidRPr="00244670">
        <w:rPr>
          <w:sz w:val="24"/>
          <w:szCs w:val="24"/>
        </w:rPr>
        <w:t xml:space="preserve"> Iepriekšējā vakarā,</w:t>
      </w:r>
      <w:r w:rsidR="00F543C5" w:rsidRPr="00244670">
        <w:rPr>
          <w:sz w:val="24"/>
          <w:szCs w:val="24"/>
        </w:rPr>
        <w:t xml:space="preserve"> kā jau tradicionāli,</w:t>
      </w:r>
      <w:r w:rsidR="00EF03EA" w:rsidRPr="00244670">
        <w:rPr>
          <w:sz w:val="24"/>
          <w:szCs w:val="24"/>
        </w:rPr>
        <w:t xml:space="preserve"> ieradīsies arī Rīgas Tehniskās</w:t>
      </w:r>
      <w:r w:rsidR="00F543C5" w:rsidRPr="00244670">
        <w:rPr>
          <w:sz w:val="24"/>
          <w:szCs w:val="24"/>
        </w:rPr>
        <w:t xml:space="preserve"> universitātes </w:t>
      </w:r>
      <w:r w:rsidR="00F543C5" w:rsidRPr="00244670">
        <w:rPr>
          <w:b/>
          <w:sz w:val="24"/>
          <w:szCs w:val="24"/>
        </w:rPr>
        <w:t>studenti</w:t>
      </w:r>
      <w:r w:rsidR="00EF03EA" w:rsidRPr="00244670">
        <w:rPr>
          <w:sz w:val="24"/>
          <w:szCs w:val="24"/>
        </w:rPr>
        <w:t>, lai nākamajā</w:t>
      </w:r>
      <w:r w:rsidR="00F543C5" w:rsidRPr="00244670">
        <w:rPr>
          <w:sz w:val="24"/>
          <w:szCs w:val="24"/>
        </w:rPr>
        <w:t xml:space="preserve"> dienā vadītu Zaļo koka darbnīcu un piedalīto</w:t>
      </w:r>
      <w:r w:rsidR="00E04BA9" w:rsidRPr="00244670">
        <w:rPr>
          <w:sz w:val="24"/>
          <w:szCs w:val="24"/>
        </w:rPr>
        <w:t xml:space="preserve">s Koka auto sacensībās. </w:t>
      </w:r>
    </w:p>
    <w:p w:rsidR="00F543C5" w:rsidRPr="00244670" w:rsidRDefault="00F543C5" w:rsidP="00EF03EA">
      <w:pPr>
        <w:ind w:firstLine="720"/>
        <w:jc w:val="both"/>
        <w:rPr>
          <w:sz w:val="24"/>
          <w:szCs w:val="24"/>
        </w:rPr>
      </w:pPr>
      <w:r w:rsidRPr="00244670">
        <w:rPr>
          <w:sz w:val="24"/>
          <w:szCs w:val="24"/>
        </w:rPr>
        <w:t xml:space="preserve">  Atsaucoties iedzīvotāju ierosinājumiem, arī šogad ikvienam būs iespēja doties</w:t>
      </w:r>
      <w:proofErr w:type="gramStart"/>
      <w:r w:rsidRPr="00244670">
        <w:rPr>
          <w:sz w:val="24"/>
          <w:szCs w:val="24"/>
        </w:rPr>
        <w:t xml:space="preserve">  </w:t>
      </w:r>
      <w:proofErr w:type="gramEnd"/>
      <w:r w:rsidRPr="00244670">
        <w:rPr>
          <w:b/>
          <w:sz w:val="24"/>
          <w:szCs w:val="24"/>
        </w:rPr>
        <w:t>pārgājienā</w:t>
      </w:r>
      <w:r w:rsidR="00E04BA9" w:rsidRPr="00244670">
        <w:rPr>
          <w:b/>
          <w:sz w:val="24"/>
          <w:szCs w:val="24"/>
        </w:rPr>
        <w:t xml:space="preserve"> - pārbraucienā</w:t>
      </w:r>
      <w:r w:rsidRPr="00244670">
        <w:rPr>
          <w:b/>
          <w:sz w:val="24"/>
          <w:szCs w:val="24"/>
        </w:rPr>
        <w:t xml:space="preserve"> </w:t>
      </w:r>
      <w:r w:rsidR="00E04BA9" w:rsidRPr="00244670">
        <w:rPr>
          <w:b/>
          <w:sz w:val="24"/>
          <w:szCs w:val="24"/>
        </w:rPr>
        <w:t xml:space="preserve">“Dabas un kultūrvēstures pērles mums tuvumā” </w:t>
      </w:r>
      <w:r w:rsidR="00E04BA9" w:rsidRPr="00244670">
        <w:rPr>
          <w:sz w:val="24"/>
          <w:szCs w:val="24"/>
        </w:rPr>
        <w:t xml:space="preserve">(pulcēties pie Kārķu pamatskolas </w:t>
      </w:r>
      <w:r w:rsidR="00013E4B" w:rsidRPr="00244670">
        <w:rPr>
          <w:sz w:val="24"/>
          <w:szCs w:val="24"/>
        </w:rPr>
        <w:t xml:space="preserve">pulksten 17.30 </w:t>
      </w:r>
      <w:r w:rsidR="00E04BA9" w:rsidRPr="00244670">
        <w:rPr>
          <w:sz w:val="24"/>
          <w:szCs w:val="24"/>
        </w:rPr>
        <w:t xml:space="preserve">vai pulksten 18.00 </w:t>
      </w:r>
      <w:r w:rsidR="00013E4B" w:rsidRPr="00244670">
        <w:rPr>
          <w:sz w:val="24"/>
          <w:szCs w:val="24"/>
        </w:rPr>
        <w:t>pie Ērģemes pilsdrupām</w:t>
      </w:r>
      <w:r w:rsidRPr="00244670">
        <w:rPr>
          <w:sz w:val="24"/>
          <w:szCs w:val="24"/>
        </w:rPr>
        <w:t>,</w:t>
      </w:r>
      <w:r w:rsidR="00013E4B" w:rsidRPr="00244670">
        <w:rPr>
          <w:sz w:val="24"/>
          <w:szCs w:val="24"/>
        </w:rPr>
        <w:t xml:space="preserve"> kur gida pavadībā būs iespējams iep</w:t>
      </w:r>
      <w:r w:rsidR="00217849" w:rsidRPr="00244670">
        <w:rPr>
          <w:sz w:val="24"/>
          <w:szCs w:val="24"/>
        </w:rPr>
        <w:t>azīties ar Ērģemes pilsdrupu vērienīgajiem rekonstrukcijas darbiem, paveikto, pilsdrupu</w:t>
      </w:r>
      <w:r w:rsidR="00D344DE" w:rsidRPr="00244670">
        <w:rPr>
          <w:sz w:val="24"/>
          <w:szCs w:val="24"/>
        </w:rPr>
        <w:t xml:space="preserve"> apkārtni, dabas un kultūrvēstures pērlēm</w:t>
      </w:r>
      <w:r w:rsidR="00013E4B" w:rsidRPr="00244670">
        <w:rPr>
          <w:sz w:val="24"/>
          <w:szCs w:val="24"/>
        </w:rPr>
        <w:t xml:space="preserve"> </w:t>
      </w:r>
      <w:r w:rsidR="00D344DE" w:rsidRPr="00244670">
        <w:rPr>
          <w:sz w:val="24"/>
          <w:szCs w:val="24"/>
        </w:rPr>
        <w:t xml:space="preserve">ceļa “Ziemeļu stīga” malās, </w:t>
      </w:r>
      <w:r w:rsidRPr="00244670">
        <w:rPr>
          <w:sz w:val="24"/>
          <w:szCs w:val="24"/>
        </w:rPr>
        <w:t xml:space="preserve">pēc tam kopīga vakarēšana </w:t>
      </w:r>
      <w:r w:rsidRPr="00244670">
        <w:rPr>
          <w:b/>
          <w:sz w:val="24"/>
          <w:szCs w:val="24"/>
        </w:rPr>
        <w:t xml:space="preserve">ar dziesminieku Kārli Kazāku </w:t>
      </w:r>
      <w:r w:rsidR="00D344DE" w:rsidRPr="00244670">
        <w:rPr>
          <w:b/>
          <w:sz w:val="24"/>
          <w:szCs w:val="24"/>
        </w:rPr>
        <w:t xml:space="preserve">pie ugunskura pie Kārķu skolas āra EKO klases. </w:t>
      </w:r>
      <w:r w:rsidR="00D344DE" w:rsidRPr="00244670">
        <w:rPr>
          <w:sz w:val="24"/>
          <w:szCs w:val="24"/>
        </w:rPr>
        <w:t>Pasākumā aicināts piedalīties ikviens interesents, līdzi ņemt desiņas kopīgam ugunskuram.</w:t>
      </w:r>
    </w:p>
    <w:p w:rsidR="00F543C5" w:rsidRPr="007D1608" w:rsidRDefault="00F543C5" w:rsidP="007D1608">
      <w:pPr>
        <w:ind w:firstLine="720"/>
        <w:jc w:val="both"/>
        <w:rPr>
          <w:b/>
          <w:sz w:val="24"/>
          <w:szCs w:val="24"/>
        </w:rPr>
      </w:pPr>
      <w:r w:rsidRPr="00244670">
        <w:rPr>
          <w:b/>
          <w:sz w:val="24"/>
          <w:szCs w:val="24"/>
        </w:rPr>
        <w:t xml:space="preserve">Meža dienu </w:t>
      </w:r>
      <w:r w:rsidR="00D344DE" w:rsidRPr="00244670">
        <w:rPr>
          <w:b/>
          <w:sz w:val="24"/>
          <w:szCs w:val="24"/>
        </w:rPr>
        <w:t>svinīga atklāšana 30.</w:t>
      </w:r>
      <w:r w:rsidR="000A3B66" w:rsidRPr="00244670">
        <w:rPr>
          <w:b/>
          <w:sz w:val="24"/>
          <w:szCs w:val="24"/>
        </w:rPr>
        <w:t xml:space="preserve"> </w:t>
      </w:r>
      <w:r w:rsidR="00D344DE" w:rsidRPr="00244670">
        <w:rPr>
          <w:b/>
          <w:sz w:val="24"/>
          <w:szCs w:val="24"/>
        </w:rPr>
        <w:t>aprīlī</w:t>
      </w:r>
      <w:r w:rsidRPr="00244670">
        <w:rPr>
          <w:b/>
          <w:sz w:val="24"/>
          <w:szCs w:val="24"/>
        </w:rPr>
        <w:t xml:space="preserve"> pulksten 9.00</w:t>
      </w:r>
      <w:r w:rsidR="00D344DE" w:rsidRPr="00244670">
        <w:rPr>
          <w:sz w:val="24"/>
          <w:szCs w:val="24"/>
        </w:rPr>
        <w:t xml:space="preserve"> pie Kārķu Dabas koncertzāles</w:t>
      </w:r>
      <w:r w:rsidRPr="00244670">
        <w:rPr>
          <w:sz w:val="24"/>
          <w:szCs w:val="24"/>
        </w:rPr>
        <w:t xml:space="preserve">, pēc tam izbraukšana uz objektiem. </w:t>
      </w:r>
      <w:r w:rsidRPr="00244670">
        <w:rPr>
          <w:b/>
          <w:sz w:val="24"/>
          <w:szCs w:val="24"/>
        </w:rPr>
        <w:t>Darbi ritēs v</w:t>
      </w:r>
      <w:r w:rsidR="00D344DE" w:rsidRPr="00244670">
        <w:rPr>
          <w:b/>
          <w:sz w:val="24"/>
          <w:szCs w:val="24"/>
        </w:rPr>
        <w:t>ienlaicīgi vairāk nekā 15</w:t>
      </w:r>
      <w:r w:rsidRPr="00244670">
        <w:rPr>
          <w:b/>
          <w:sz w:val="24"/>
          <w:szCs w:val="24"/>
        </w:rPr>
        <w:t xml:space="preserve"> objektos un katram iespēja izvēlēties sev visinteresantāko un piemērotāko. Šogad Meža dienu darbi galvenokārt, notiks </w:t>
      </w:r>
      <w:proofErr w:type="spellStart"/>
      <w:r w:rsidRPr="00244670">
        <w:rPr>
          <w:b/>
          <w:sz w:val="24"/>
          <w:szCs w:val="24"/>
        </w:rPr>
        <w:t>Lustiņdruvā</w:t>
      </w:r>
      <w:proofErr w:type="spellEnd"/>
      <w:r w:rsidRPr="00244670">
        <w:rPr>
          <w:b/>
          <w:sz w:val="24"/>
          <w:szCs w:val="24"/>
        </w:rPr>
        <w:t xml:space="preserve"> un Ķires upes krastā </w:t>
      </w:r>
      <w:r w:rsidR="00D344DE" w:rsidRPr="00244670">
        <w:rPr>
          <w:b/>
          <w:sz w:val="24"/>
          <w:szCs w:val="24"/>
        </w:rPr>
        <w:t>–</w:t>
      </w:r>
      <w:r w:rsidR="00FD7893" w:rsidRPr="00244670">
        <w:rPr>
          <w:b/>
          <w:sz w:val="24"/>
          <w:szCs w:val="24"/>
        </w:rPr>
        <w:t xml:space="preserve"> </w:t>
      </w:r>
      <w:r w:rsidR="00D344DE" w:rsidRPr="00244670">
        <w:rPr>
          <w:b/>
          <w:sz w:val="24"/>
          <w:szCs w:val="24"/>
        </w:rPr>
        <w:t xml:space="preserve">Tradīciju salas labiekārtošana, Zvēru kafejnīcas būvniecība, meža stādīšana, laipu </w:t>
      </w:r>
      <w:r w:rsidR="00D344DE" w:rsidRPr="00244670">
        <w:rPr>
          <w:b/>
          <w:sz w:val="24"/>
          <w:szCs w:val="24"/>
        </w:rPr>
        <w:lastRenderedPageBreak/>
        <w:t>izbūve</w:t>
      </w:r>
      <w:r w:rsidR="00217849" w:rsidRPr="00244670">
        <w:rPr>
          <w:b/>
          <w:sz w:val="24"/>
          <w:szCs w:val="24"/>
        </w:rPr>
        <w:t xml:space="preserve">, </w:t>
      </w:r>
      <w:r w:rsidR="000318F4" w:rsidRPr="00244670">
        <w:rPr>
          <w:b/>
          <w:sz w:val="24"/>
          <w:szCs w:val="24"/>
        </w:rPr>
        <w:t>upes krasta</w:t>
      </w:r>
      <w:r w:rsidR="0074421C">
        <w:rPr>
          <w:b/>
          <w:sz w:val="24"/>
          <w:szCs w:val="24"/>
        </w:rPr>
        <w:t xml:space="preserve"> tīrīšana un niedru namiņa būvēšana bebru</w:t>
      </w:r>
      <w:r w:rsidR="000318F4" w:rsidRPr="00244670">
        <w:rPr>
          <w:b/>
          <w:sz w:val="24"/>
          <w:szCs w:val="24"/>
        </w:rPr>
        <w:t xml:space="preserve"> vērošanai (šogad gada biotops </w:t>
      </w:r>
      <w:r w:rsidR="0074421C">
        <w:rPr>
          <w:b/>
          <w:sz w:val="24"/>
          <w:szCs w:val="24"/>
        </w:rPr>
        <w:t>ir niedrājs</w:t>
      </w:r>
      <w:r w:rsidR="000318F4" w:rsidRPr="00244670">
        <w:rPr>
          <w:b/>
          <w:sz w:val="24"/>
          <w:szCs w:val="24"/>
        </w:rPr>
        <w:t>) u</w:t>
      </w:r>
      <w:r w:rsidRPr="00244670">
        <w:rPr>
          <w:b/>
          <w:sz w:val="24"/>
          <w:szCs w:val="24"/>
        </w:rPr>
        <w:t>.c.</w:t>
      </w:r>
      <w:r w:rsidRPr="00244670">
        <w:rPr>
          <w:sz w:val="24"/>
          <w:szCs w:val="24"/>
        </w:rPr>
        <w:t xml:space="preserve"> </w:t>
      </w:r>
      <w:r w:rsidR="00D344DE" w:rsidRPr="00244670">
        <w:rPr>
          <w:sz w:val="24"/>
          <w:szCs w:val="24"/>
        </w:rPr>
        <w:t xml:space="preserve">darbi. </w:t>
      </w:r>
      <w:r w:rsidRPr="00244670">
        <w:rPr>
          <w:sz w:val="24"/>
          <w:szCs w:val="24"/>
        </w:rPr>
        <w:t xml:space="preserve">Pagasta centrā strādās </w:t>
      </w:r>
      <w:proofErr w:type="spellStart"/>
      <w:r w:rsidRPr="00244670">
        <w:rPr>
          <w:sz w:val="24"/>
          <w:szCs w:val="24"/>
        </w:rPr>
        <w:t>arboristi</w:t>
      </w:r>
      <w:proofErr w:type="spellEnd"/>
      <w:r w:rsidRPr="00244670">
        <w:rPr>
          <w:sz w:val="24"/>
          <w:szCs w:val="24"/>
        </w:rPr>
        <w:t xml:space="preserve">, kura darbu būs iespēja ikvienam vērot. </w:t>
      </w:r>
    </w:p>
    <w:p w:rsidR="00F543C5" w:rsidRPr="00244670" w:rsidRDefault="00F543C5" w:rsidP="00EF03EA">
      <w:pPr>
        <w:ind w:firstLine="720"/>
        <w:jc w:val="both"/>
        <w:rPr>
          <w:sz w:val="24"/>
          <w:szCs w:val="24"/>
        </w:rPr>
      </w:pPr>
      <w:r w:rsidRPr="00244670">
        <w:rPr>
          <w:sz w:val="24"/>
          <w:szCs w:val="24"/>
        </w:rPr>
        <w:t xml:space="preserve">Kā jau tas talkā pienākas </w:t>
      </w:r>
      <w:r w:rsidRPr="00244670">
        <w:rPr>
          <w:b/>
          <w:sz w:val="24"/>
          <w:szCs w:val="24"/>
        </w:rPr>
        <w:t>– pēc kopīga darba, būs kopīga maltīte un atpūta,</w:t>
      </w:r>
      <w:r w:rsidRPr="00244670">
        <w:rPr>
          <w:sz w:val="24"/>
          <w:szCs w:val="24"/>
        </w:rPr>
        <w:t xml:space="preserve"> kur katrs varēs sev atrast ko interesantu un aizraujošu – </w:t>
      </w:r>
      <w:r w:rsidRPr="00244670">
        <w:rPr>
          <w:b/>
          <w:sz w:val="24"/>
          <w:szCs w:val="24"/>
        </w:rPr>
        <w:t xml:space="preserve">notiks arī </w:t>
      </w:r>
      <w:r w:rsidR="00D344DE" w:rsidRPr="00244670">
        <w:rPr>
          <w:b/>
          <w:sz w:val="24"/>
          <w:szCs w:val="24"/>
        </w:rPr>
        <w:t>5</w:t>
      </w:r>
      <w:r w:rsidRPr="00244670">
        <w:rPr>
          <w:b/>
          <w:sz w:val="24"/>
          <w:szCs w:val="24"/>
        </w:rPr>
        <w:t>. Koka auto sacensības Kārķos.</w:t>
      </w:r>
      <w:r w:rsidRPr="00244670">
        <w:rPr>
          <w:sz w:val="24"/>
          <w:szCs w:val="24"/>
        </w:rPr>
        <w:t xml:space="preserve">  Ikviens aicināts gatavot koka auto un piedalīties sacensībās, kurās šogad vistālāk aizbraukušā rezultāta uzrādītājam būs īpaša balva – bra</w:t>
      </w:r>
      <w:r w:rsidR="007D1608">
        <w:rPr>
          <w:sz w:val="24"/>
          <w:szCs w:val="24"/>
        </w:rPr>
        <w:t>uciens uz Briseli. Pasākumā piedalīsies</w:t>
      </w:r>
      <w:proofErr w:type="gramStart"/>
      <w:r w:rsidR="007D1608">
        <w:rPr>
          <w:sz w:val="24"/>
          <w:szCs w:val="24"/>
        </w:rPr>
        <w:t xml:space="preserve"> </w:t>
      </w:r>
      <w:r w:rsidRPr="00244670">
        <w:rPr>
          <w:b/>
          <w:sz w:val="24"/>
          <w:szCs w:val="24"/>
        </w:rPr>
        <w:t xml:space="preserve"> </w:t>
      </w:r>
      <w:proofErr w:type="gramEnd"/>
      <w:r w:rsidRPr="00244670">
        <w:rPr>
          <w:b/>
          <w:sz w:val="24"/>
          <w:szCs w:val="24"/>
        </w:rPr>
        <w:t>Eiropas Parlamenta</w:t>
      </w:r>
      <w:r w:rsidRPr="00244670">
        <w:rPr>
          <w:sz w:val="24"/>
          <w:szCs w:val="24"/>
        </w:rPr>
        <w:t xml:space="preserve"> </w:t>
      </w:r>
      <w:r w:rsidR="00D344DE" w:rsidRPr="00244670">
        <w:rPr>
          <w:b/>
          <w:sz w:val="24"/>
          <w:szCs w:val="24"/>
        </w:rPr>
        <w:t>deputāts Artis Pabriks</w:t>
      </w:r>
      <w:r w:rsidR="00D344DE" w:rsidRPr="00244670">
        <w:rPr>
          <w:sz w:val="24"/>
          <w:szCs w:val="24"/>
        </w:rPr>
        <w:t xml:space="preserve">, kurš </w:t>
      </w:r>
      <w:r w:rsidRPr="00244670">
        <w:rPr>
          <w:sz w:val="24"/>
          <w:szCs w:val="24"/>
        </w:rPr>
        <w:t>arī pasniegs šo balvu sacensību uzvarētājam.  Balvas saņems visās sacensību klases pirmo trīs vietu ieguvēji, taču kā iepriekšējās sacensības liecina -</w:t>
      </w:r>
      <w:r w:rsidR="00FD7893" w:rsidRPr="00244670">
        <w:rPr>
          <w:sz w:val="24"/>
          <w:szCs w:val="24"/>
        </w:rPr>
        <w:t xml:space="preserve"> </w:t>
      </w:r>
      <w:r w:rsidR="000A3B66" w:rsidRPr="00244670">
        <w:rPr>
          <w:sz w:val="24"/>
          <w:szCs w:val="24"/>
        </w:rPr>
        <w:t>pats nozīmīgākais</w:t>
      </w:r>
      <w:r w:rsidRPr="00244670">
        <w:rPr>
          <w:sz w:val="24"/>
          <w:szCs w:val="24"/>
        </w:rPr>
        <w:t xml:space="preserve"> ir azarts un dzīvesprieks, kas valda visu sacensību laiku.</w:t>
      </w:r>
    </w:p>
    <w:p w:rsidR="00F543C5" w:rsidRPr="00244670" w:rsidRDefault="00F543C5" w:rsidP="00EF03EA">
      <w:pPr>
        <w:ind w:firstLine="720"/>
        <w:jc w:val="both"/>
        <w:rPr>
          <w:sz w:val="24"/>
          <w:szCs w:val="24"/>
        </w:rPr>
      </w:pPr>
      <w:r w:rsidRPr="00244670">
        <w:rPr>
          <w:sz w:val="24"/>
          <w:szCs w:val="24"/>
        </w:rPr>
        <w:t xml:space="preserve">Meža dienu pasākumu vadīs un koka auto sacensības komentēs </w:t>
      </w:r>
      <w:r w:rsidR="00FD7893" w:rsidRPr="00244670">
        <w:rPr>
          <w:sz w:val="24"/>
          <w:szCs w:val="24"/>
        </w:rPr>
        <w:t xml:space="preserve">TV šovu un raidījumu vadītājs </w:t>
      </w:r>
      <w:r w:rsidR="00FD7893" w:rsidRPr="00244670">
        <w:rPr>
          <w:b/>
          <w:sz w:val="24"/>
          <w:szCs w:val="24"/>
        </w:rPr>
        <w:t xml:space="preserve">Māris </w:t>
      </w:r>
      <w:proofErr w:type="spellStart"/>
      <w:r w:rsidR="00FD7893" w:rsidRPr="00244670">
        <w:rPr>
          <w:b/>
          <w:sz w:val="24"/>
          <w:szCs w:val="24"/>
        </w:rPr>
        <w:t>Grigalis</w:t>
      </w:r>
      <w:proofErr w:type="spellEnd"/>
      <w:r w:rsidR="00FD7893" w:rsidRPr="00244670">
        <w:rPr>
          <w:b/>
          <w:sz w:val="24"/>
          <w:szCs w:val="24"/>
        </w:rPr>
        <w:t>.</w:t>
      </w:r>
    </w:p>
    <w:p w:rsidR="00F543C5" w:rsidRPr="00244670" w:rsidRDefault="00F543C5" w:rsidP="00EF03EA">
      <w:pPr>
        <w:ind w:firstLine="720"/>
        <w:jc w:val="both"/>
        <w:rPr>
          <w:sz w:val="24"/>
          <w:szCs w:val="24"/>
        </w:rPr>
      </w:pPr>
      <w:r w:rsidRPr="00244670">
        <w:rPr>
          <w:sz w:val="24"/>
          <w:szCs w:val="24"/>
        </w:rPr>
        <w:t xml:space="preserve">Visas dienas garumā darbosies </w:t>
      </w:r>
      <w:r w:rsidRPr="00244670">
        <w:rPr>
          <w:b/>
          <w:sz w:val="24"/>
          <w:szCs w:val="24"/>
        </w:rPr>
        <w:t>Viļņa Kazāka un studentu vadī</w:t>
      </w:r>
      <w:r w:rsidR="00FD7893" w:rsidRPr="00244670">
        <w:rPr>
          <w:b/>
          <w:sz w:val="24"/>
          <w:szCs w:val="24"/>
        </w:rPr>
        <w:t>bā Zaļā koka darbnīca</w:t>
      </w:r>
      <w:r w:rsidR="007D1608">
        <w:rPr>
          <w:sz w:val="24"/>
          <w:szCs w:val="24"/>
        </w:rPr>
        <w:t>. Apskatāma būs vairākas izstādes – grozu, Zaļā koka darbnīcā izgatavoto lietu, zīmēju</w:t>
      </w:r>
      <w:r w:rsidR="00981213">
        <w:rPr>
          <w:sz w:val="24"/>
          <w:szCs w:val="24"/>
        </w:rPr>
        <w:t>, bērnu un jauniešu gatavoto koka lietu izstāde “Dari pats”</w:t>
      </w:r>
      <w:r w:rsidRPr="00244670">
        <w:rPr>
          <w:sz w:val="24"/>
          <w:szCs w:val="24"/>
        </w:rPr>
        <w:t>. Ikviens talkas dalībnieks aicināts uz talku ņemt</w:t>
      </w:r>
      <w:r w:rsidR="00FD7893" w:rsidRPr="00244670">
        <w:rPr>
          <w:b/>
          <w:sz w:val="24"/>
          <w:szCs w:val="24"/>
        </w:rPr>
        <w:t xml:space="preserve"> grozus</w:t>
      </w:r>
      <w:r w:rsidRPr="00244670">
        <w:rPr>
          <w:sz w:val="24"/>
          <w:szCs w:val="24"/>
        </w:rPr>
        <w:t xml:space="preserve">, lai piedalītos </w:t>
      </w:r>
      <w:r w:rsidR="00FD7893" w:rsidRPr="00244670">
        <w:rPr>
          <w:b/>
          <w:sz w:val="24"/>
          <w:szCs w:val="24"/>
        </w:rPr>
        <w:t>lielajā Grozu</w:t>
      </w:r>
      <w:r w:rsidRPr="00244670">
        <w:rPr>
          <w:b/>
          <w:sz w:val="24"/>
          <w:szCs w:val="24"/>
        </w:rPr>
        <w:t xml:space="preserve"> izstādē</w:t>
      </w:r>
      <w:r w:rsidR="00FD7893" w:rsidRPr="00244670">
        <w:rPr>
          <w:sz w:val="24"/>
          <w:szCs w:val="24"/>
        </w:rPr>
        <w:t>. Grozi var būt visdažādākie (kartupeļu, malkas, ogu, ābolu, sēņu, pīrāgu</w:t>
      </w:r>
      <w:r w:rsidR="0074421C">
        <w:rPr>
          <w:sz w:val="24"/>
          <w:szCs w:val="24"/>
        </w:rPr>
        <w:t>, veļas</w:t>
      </w:r>
      <w:r w:rsidR="00FD7893" w:rsidRPr="00244670">
        <w:rPr>
          <w:sz w:val="24"/>
          <w:szCs w:val="24"/>
        </w:rPr>
        <w:t xml:space="preserve"> u.c. saimnieciskām vajadzībām), gatavoti no dažādiem materiāliem. </w:t>
      </w:r>
      <w:r w:rsidRPr="00244670">
        <w:rPr>
          <w:sz w:val="24"/>
          <w:szCs w:val="24"/>
        </w:rPr>
        <w:t xml:space="preserve">Interesantākajiem eksponātiem paredzamas pārsteiguma balvas! </w:t>
      </w:r>
    </w:p>
    <w:p w:rsidR="00F543C5" w:rsidRPr="00244670" w:rsidRDefault="00F543C5" w:rsidP="00EF03EA">
      <w:pPr>
        <w:ind w:firstLine="720"/>
        <w:jc w:val="both"/>
        <w:rPr>
          <w:sz w:val="24"/>
          <w:szCs w:val="24"/>
        </w:rPr>
      </w:pPr>
      <w:r w:rsidRPr="00244670">
        <w:rPr>
          <w:sz w:val="24"/>
          <w:szCs w:val="24"/>
        </w:rPr>
        <w:t xml:space="preserve">Ikvienam pasākuma dalībniekam būs iespēja pārbaudīt savu veiklību un drosmi aizraujošās </w:t>
      </w:r>
      <w:r w:rsidRPr="00244670">
        <w:rPr>
          <w:b/>
          <w:sz w:val="24"/>
          <w:szCs w:val="24"/>
        </w:rPr>
        <w:t>sp</w:t>
      </w:r>
      <w:r w:rsidR="00981213">
        <w:rPr>
          <w:b/>
          <w:sz w:val="24"/>
          <w:szCs w:val="24"/>
        </w:rPr>
        <w:t>ortiskās aktivitātēs – izmēģināt</w:t>
      </w:r>
      <w:r w:rsidRPr="00244670">
        <w:rPr>
          <w:b/>
          <w:sz w:val="24"/>
          <w:szCs w:val="24"/>
        </w:rPr>
        <w:t xml:space="preserve"> savus spēkus alpīnisma</w:t>
      </w:r>
      <w:r w:rsidRPr="00244670">
        <w:rPr>
          <w:sz w:val="24"/>
          <w:szCs w:val="24"/>
        </w:rPr>
        <w:t xml:space="preserve"> </w:t>
      </w:r>
      <w:r w:rsidRPr="00244670">
        <w:rPr>
          <w:b/>
          <w:sz w:val="24"/>
          <w:szCs w:val="24"/>
        </w:rPr>
        <w:t>aktivitātēs</w:t>
      </w:r>
      <w:r w:rsidRPr="00244670">
        <w:rPr>
          <w:sz w:val="24"/>
          <w:szCs w:val="24"/>
        </w:rPr>
        <w:t xml:space="preserve"> un </w:t>
      </w:r>
      <w:r w:rsidRPr="00244670">
        <w:rPr>
          <w:b/>
          <w:sz w:val="24"/>
          <w:szCs w:val="24"/>
        </w:rPr>
        <w:t>izbaudīt izjādes ar zirgiem</w:t>
      </w:r>
      <w:r w:rsidRPr="00244670">
        <w:rPr>
          <w:sz w:val="24"/>
          <w:szCs w:val="24"/>
        </w:rPr>
        <w:t xml:space="preserve">. </w:t>
      </w:r>
      <w:r w:rsidRPr="00244670">
        <w:rPr>
          <w:b/>
          <w:sz w:val="24"/>
          <w:szCs w:val="24"/>
        </w:rPr>
        <w:t>No pulksten 12.00 Rūķa Dabas bodītē</w:t>
      </w:r>
      <w:r w:rsidRPr="00244670">
        <w:rPr>
          <w:sz w:val="24"/>
          <w:szCs w:val="24"/>
        </w:rPr>
        <w:t xml:space="preserve"> būs iespējams nopirkt lauku labumus.</w:t>
      </w:r>
    </w:p>
    <w:p w:rsidR="00F543C5" w:rsidRPr="00547CE7" w:rsidRDefault="00F543C5" w:rsidP="00EF03EA">
      <w:pPr>
        <w:ind w:firstLine="720"/>
        <w:jc w:val="both"/>
        <w:rPr>
          <w:sz w:val="24"/>
          <w:szCs w:val="24"/>
        </w:rPr>
      </w:pPr>
      <w:r w:rsidRPr="00244670">
        <w:rPr>
          <w:b/>
          <w:sz w:val="24"/>
          <w:szCs w:val="24"/>
        </w:rPr>
        <w:t xml:space="preserve">Pasākumu dienā </w:t>
      </w:r>
      <w:r w:rsidR="000A3B66" w:rsidRPr="00244670">
        <w:rPr>
          <w:b/>
          <w:sz w:val="24"/>
          <w:szCs w:val="24"/>
        </w:rPr>
        <w:t xml:space="preserve">jau no pulksten 13.00 un </w:t>
      </w:r>
      <w:r w:rsidR="00FD7893" w:rsidRPr="00244670">
        <w:rPr>
          <w:b/>
          <w:sz w:val="24"/>
          <w:szCs w:val="24"/>
        </w:rPr>
        <w:t>vakarā</w:t>
      </w:r>
      <w:r w:rsidRPr="00244670">
        <w:rPr>
          <w:b/>
          <w:sz w:val="24"/>
          <w:szCs w:val="24"/>
        </w:rPr>
        <w:t xml:space="preserve"> pulksten 22.00</w:t>
      </w:r>
      <w:r w:rsidR="00FD7893" w:rsidRPr="00244670">
        <w:rPr>
          <w:b/>
          <w:sz w:val="24"/>
          <w:szCs w:val="24"/>
        </w:rPr>
        <w:t xml:space="preserve"> zaļumballi </w:t>
      </w:r>
      <w:r w:rsidRPr="00244670">
        <w:rPr>
          <w:b/>
          <w:sz w:val="24"/>
          <w:szCs w:val="24"/>
        </w:rPr>
        <w:t xml:space="preserve">spēlēs </w:t>
      </w:r>
      <w:r w:rsidR="00FD7893" w:rsidRPr="00244670">
        <w:rPr>
          <w:b/>
          <w:sz w:val="24"/>
          <w:szCs w:val="24"/>
        </w:rPr>
        <w:t>“Rumbas kvartets”</w:t>
      </w:r>
      <w:r w:rsidR="00547CE7">
        <w:rPr>
          <w:b/>
          <w:sz w:val="24"/>
          <w:szCs w:val="24"/>
        </w:rPr>
        <w:t xml:space="preserve">. </w:t>
      </w:r>
      <w:r w:rsidR="00547CE7" w:rsidRPr="00547CE7">
        <w:rPr>
          <w:sz w:val="24"/>
          <w:szCs w:val="24"/>
        </w:rPr>
        <w:t>(Nepiemērotu laika apstākļu gadījumā balle notiks tautas namā</w:t>
      </w:r>
      <w:r w:rsidR="00547CE7">
        <w:rPr>
          <w:sz w:val="24"/>
          <w:szCs w:val="24"/>
        </w:rPr>
        <w:t>.</w:t>
      </w:r>
      <w:r w:rsidR="00547CE7" w:rsidRPr="00547CE7">
        <w:rPr>
          <w:sz w:val="24"/>
          <w:szCs w:val="24"/>
        </w:rPr>
        <w:t>)</w:t>
      </w:r>
    </w:p>
    <w:p w:rsidR="00F543C5" w:rsidRPr="00244670" w:rsidRDefault="00F543C5" w:rsidP="00EF03EA">
      <w:pPr>
        <w:ind w:firstLine="720"/>
        <w:jc w:val="both"/>
        <w:rPr>
          <w:sz w:val="24"/>
          <w:szCs w:val="24"/>
        </w:rPr>
      </w:pPr>
      <w:r w:rsidRPr="00244670">
        <w:rPr>
          <w:sz w:val="24"/>
          <w:szCs w:val="24"/>
        </w:rPr>
        <w:t xml:space="preserve">Būsiet mīļi gaidīti Kārķos raženi strādāt un kopīgi atpūsties! Pie mums, kā jau tradicionāli – </w:t>
      </w:r>
      <w:r w:rsidRPr="00244670">
        <w:rPr>
          <w:b/>
          <w:sz w:val="24"/>
          <w:szCs w:val="24"/>
        </w:rPr>
        <w:t>pēc labi padarīta darba, būs laba atpūta</w:t>
      </w:r>
      <w:r w:rsidRPr="00244670">
        <w:rPr>
          <w:sz w:val="24"/>
          <w:szCs w:val="24"/>
        </w:rPr>
        <w:t xml:space="preserve">. Nāciet un aiciniet līdzi radus, draugus un ģimeni! Talku tūrisms – šis ir jēdziens, ko </w:t>
      </w:r>
      <w:proofErr w:type="spellStart"/>
      <w:r w:rsidRPr="00244670">
        <w:rPr>
          <w:sz w:val="24"/>
          <w:szCs w:val="24"/>
        </w:rPr>
        <w:t>kārķēnieši</w:t>
      </w:r>
      <w:proofErr w:type="spellEnd"/>
      <w:r w:rsidRPr="00244670">
        <w:rPr>
          <w:sz w:val="24"/>
          <w:szCs w:val="24"/>
        </w:rPr>
        <w:t xml:space="preserve"> cenšas iedibināt pirmie Latvijā. Pirmie zvani par dalību talkā ir jau no Rīga</w:t>
      </w:r>
      <w:r w:rsidR="00981213">
        <w:rPr>
          <w:sz w:val="24"/>
          <w:szCs w:val="24"/>
        </w:rPr>
        <w:t>s, Alūksnes un Briseles. I</w:t>
      </w:r>
      <w:r w:rsidRPr="00244670">
        <w:rPr>
          <w:sz w:val="24"/>
          <w:szCs w:val="24"/>
        </w:rPr>
        <w:t>kviens būsiet gaidīts Kārķos strādāt, sakopt vidi, aktīvi atpūsties un ko jaunu uzzināt! Paldies visiem sadarbības partneriem</w:t>
      </w:r>
      <w:r w:rsidR="00981213">
        <w:rPr>
          <w:sz w:val="24"/>
          <w:szCs w:val="24"/>
        </w:rPr>
        <w:t xml:space="preserve"> atbalstītājiem – </w:t>
      </w:r>
      <w:r w:rsidRPr="00244670">
        <w:rPr>
          <w:sz w:val="24"/>
          <w:szCs w:val="24"/>
        </w:rPr>
        <w:t>ēdināšana visiem būs bez maksas. (Ja nepieciešama nakšņošana, lūgums iepriekš pieteikties).</w:t>
      </w:r>
      <w:r w:rsidRPr="00244670">
        <w:rPr>
          <w:b/>
          <w:sz w:val="24"/>
          <w:szCs w:val="24"/>
        </w:rPr>
        <w:t xml:space="preserve"> Viss notiks par prieku dabai un cilvēkiem!</w:t>
      </w:r>
      <w:r w:rsidRPr="00244670">
        <w:rPr>
          <w:sz w:val="24"/>
          <w:szCs w:val="24"/>
        </w:rPr>
        <w:t xml:space="preserve"> </w:t>
      </w:r>
    </w:p>
    <w:p w:rsidR="00F543C5" w:rsidRPr="00244670" w:rsidRDefault="00F543C5" w:rsidP="00F543C5">
      <w:pPr>
        <w:ind w:firstLine="720"/>
        <w:rPr>
          <w:sz w:val="24"/>
          <w:szCs w:val="24"/>
        </w:rPr>
      </w:pPr>
      <w:r w:rsidRPr="00244670">
        <w:rPr>
          <w:sz w:val="24"/>
          <w:szCs w:val="24"/>
        </w:rPr>
        <w:t xml:space="preserve">         Kārķu Meža dienu rīcības komitejas vārdā Sandra Pilskalne (26391447 </w:t>
      </w:r>
      <w:proofErr w:type="spellStart"/>
      <w:r w:rsidRPr="00244670">
        <w:rPr>
          <w:sz w:val="24"/>
          <w:szCs w:val="24"/>
        </w:rPr>
        <w:t>mob.t</w:t>
      </w:r>
      <w:proofErr w:type="spellEnd"/>
      <w:r w:rsidRPr="00244670">
        <w:rPr>
          <w:sz w:val="24"/>
          <w:szCs w:val="24"/>
        </w:rPr>
        <w:t>)</w:t>
      </w:r>
    </w:p>
    <w:p w:rsidR="00F543C5" w:rsidRDefault="00F543C5" w:rsidP="00F543C5">
      <w:pPr>
        <w:pStyle w:val="NormalWeb"/>
        <w:shd w:val="clear" w:color="auto" w:fill="FFFFFF"/>
        <w:rPr>
          <w:b/>
        </w:rPr>
      </w:pPr>
    </w:p>
    <w:p w:rsidR="00F543C5" w:rsidRDefault="00F543C5" w:rsidP="00F543C5">
      <w:pPr>
        <w:pStyle w:val="NormalWeb"/>
        <w:shd w:val="clear" w:color="auto" w:fill="FFFFFF"/>
        <w:rPr>
          <w:b/>
        </w:rPr>
      </w:pPr>
    </w:p>
    <w:p w:rsidR="00F543C5" w:rsidRDefault="00F543C5" w:rsidP="00F543C5"/>
    <w:p w:rsidR="00B17B94" w:rsidRDefault="00B17B94"/>
    <w:sectPr w:rsidR="00B17B94" w:rsidSect="00C83C16">
      <w:pgSz w:w="11906" w:h="16838"/>
      <w:pgMar w:top="1440"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OrigGarmnd TL">
    <w:panose1 w:val="02020502050306020403"/>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44"/>
    <w:rsid w:val="00013E4B"/>
    <w:rsid w:val="000318F4"/>
    <w:rsid w:val="000A3B66"/>
    <w:rsid w:val="00217849"/>
    <w:rsid w:val="00244670"/>
    <w:rsid w:val="00336E7D"/>
    <w:rsid w:val="00547CE7"/>
    <w:rsid w:val="005662D4"/>
    <w:rsid w:val="005D4EE8"/>
    <w:rsid w:val="0074421C"/>
    <w:rsid w:val="007D1608"/>
    <w:rsid w:val="00981213"/>
    <w:rsid w:val="00A35345"/>
    <w:rsid w:val="00B17B94"/>
    <w:rsid w:val="00B920BD"/>
    <w:rsid w:val="00BA6CA0"/>
    <w:rsid w:val="00D344DE"/>
    <w:rsid w:val="00DA1A44"/>
    <w:rsid w:val="00E04BA9"/>
    <w:rsid w:val="00ED1512"/>
    <w:rsid w:val="00EF03EA"/>
    <w:rsid w:val="00F543C5"/>
    <w:rsid w:val="00FD7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C5"/>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543C5"/>
    <w:pPr>
      <w:spacing w:after="0" w:line="240" w:lineRule="auto"/>
    </w:pPr>
    <w:rPr>
      <w:rFonts w:ascii="OrigGarmnd TL" w:eastAsia="Times New Roman" w:hAnsi="OrigGarmnd TL" w:cs="OrigGarmnd TL"/>
      <w:b/>
      <w:bCs/>
      <w:kern w:val="28"/>
      <w:sz w:val="28"/>
      <w:szCs w:val="28"/>
    </w:rPr>
  </w:style>
  <w:style w:type="character" w:customStyle="1" w:styleId="BodyText2Char">
    <w:name w:val="Body Text 2 Char"/>
    <w:basedOn w:val="DefaultParagraphFont"/>
    <w:link w:val="BodyText2"/>
    <w:rsid w:val="00F543C5"/>
    <w:rPr>
      <w:rFonts w:ascii="OrigGarmnd TL" w:eastAsia="Times New Roman" w:hAnsi="OrigGarmnd TL" w:cs="OrigGarmnd TL"/>
      <w:b/>
      <w:bCs/>
      <w:kern w:val="28"/>
      <w:sz w:val="28"/>
      <w:szCs w:val="28"/>
      <w:lang w:eastAsia="lv-LV"/>
    </w:rPr>
  </w:style>
  <w:style w:type="paragraph" w:styleId="NormalWeb">
    <w:name w:val="Normal (Web)"/>
    <w:basedOn w:val="Normal"/>
    <w:rsid w:val="00F543C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345"/>
    <w:rPr>
      <w:rFonts w:ascii="Tahoma" w:eastAsiaTheme="minorEastAsia"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C5"/>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543C5"/>
    <w:pPr>
      <w:spacing w:after="0" w:line="240" w:lineRule="auto"/>
    </w:pPr>
    <w:rPr>
      <w:rFonts w:ascii="OrigGarmnd TL" w:eastAsia="Times New Roman" w:hAnsi="OrigGarmnd TL" w:cs="OrigGarmnd TL"/>
      <w:b/>
      <w:bCs/>
      <w:kern w:val="28"/>
      <w:sz w:val="28"/>
      <w:szCs w:val="28"/>
    </w:rPr>
  </w:style>
  <w:style w:type="character" w:customStyle="1" w:styleId="BodyText2Char">
    <w:name w:val="Body Text 2 Char"/>
    <w:basedOn w:val="DefaultParagraphFont"/>
    <w:link w:val="BodyText2"/>
    <w:rsid w:val="00F543C5"/>
    <w:rPr>
      <w:rFonts w:ascii="OrigGarmnd TL" w:eastAsia="Times New Roman" w:hAnsi="OrigGarmnd TL" w:cs="OrigGarmnd TL"/>
      <w:b/>
      <w:bCs/>
      <w:kern w:val="28"/>
      <w:sz w:val="28"/>
      <w:szCs w:val="28"/>
      <w:lang w:eastAsia="lv-LV"/>
    </w:rPr>
  </w:style>
  <w:style w:type="paragraph" w:styleId="NormalWeb">
    <w:name w:val="Normal (Web)"/>
    <w:basedOn w:val="Normal"/>
    <w:rsid w:val="00F543C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345"/>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1945">
      <w:bodyDiv w:val="1"/>
      <w:marLeft w:val="0"/>
      <w:marRight w:val="0"/>
      <w:marTop w:val="0"/>
      <w:marBottom w:val="0"/>
      <w:divBdr>
        <w:top w:val="none" w:sz="0" w:space="0" w:color="auto"/>
        <w:left w:val="none" w:sz="0" w:space="0" w:color="auto"/>
        <w:bottom w:val="none" w:sz="0" w:space="0" w:color="auto"/>
        <w:right w:val="none" w:sz="0" w:space="0" w:color="auto"/>
      </w:divBdr>
    </w:div>
    <w:div w:id="1542941533">
      <w:bodyDiv w:val="1"/>
      <w:marLeft w:val="0"/>
      <w:marRight w:val="0"/>
      <w:marTop w:val="0"/>
      <w:marBottom w:val="0"/>
      <w:divBdr>
        <w:top w:val="none" w:sz="0" w:space="0" w:color="auto"/>
        <w:left w:val="none" w:sz="0" w:space="0" w:color="auto"/>
        <w:bottom w:val="none" w:sz="0" w:space="0" w:color="auto"/>
        <w:right w:val="none" w:sz="0" w:space="0" w:color="auto"/>
      </w:divBdr>
      <w:divsChild>
        <w:div w:id="871461656">
          <w:marLeft w:val="0"/>
          <w:marRight w:val="0"/>
          <w:marTop w:val="0"/>
          <w:marBottom w:val="0"/>
          <w:divBdr>
            <w:top w:val="none" w:sz="0" w:space="0" w:color="auto"/>
            <w:left w:val="none" w:sz="0" w:space="0" w:color="auto"/>
            <w:bottom w:val="none" w:sz="0" w:space="0" w:color="auto"/>
            <w:right w:val="none" w:sz="0" w:space="0" w:color="auto"/>
          </w:divBdr>
        </w:div>
        <w:div w:id="322316969">
          <w:marLeft w:val="0"/>
          <w:marRight w:val="0"/>
          <w:marTop w:val="0"/>
          <w:marBottom w:val="0"/>
          <w:divBdr>
            <w:top w:val="none" w:sz="0" w:space="0" w:color="auto"/>
            <w:left w:val="none" w:sz="0" w:space="0" w:color="auto"/>
            <w:bottom w:val="none" w:sz="0" w:space="0" w:color="auto"/>
            <w:right w:val="none" w:sz="0" w:space="0" w:color="auto"/>
          </w:divBdr>
        </w:div>
        <w:div w:id="76207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3198</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Sandra_P</dc:creator>
  <cp:lastModifiedBy>User</cp:lastModifiedBy>
  <cp:revision>2</cp:revision>
  <dcterms:created xsi:type="dcterms:W3CDTF">2016-04-08T11:48:00Z</dcterms:created>
  <dcterms:modified xsi:type="dcterms:W3CDTF">2016-04-08T11:48:00Z</dcterms:modified>
</cp:coreProperties>
</file>