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40" w:rsidRPr="00AF709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253C9" w:rsidRDefault="006C1840" w:rsidP="006C184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</w:pPr>
      <w:r w:rsidRPr="00AF7096">
        <w:rPr>
          <w:rFonts w:ascii="Arial" w:hAnsi="Arial" w:cs="Arial"/>
          <w:noProof/>
          <w:lang w:eastAsia="lv-LV"/>
        </w:rPr>
        <w:drawing>
          <wp:inline distT="0" distB="0" distL="0" distR="0" wp14:anchorId="6F315D40" wp14:editId="53D34182">
            <wp:extent cx="4152900" cy="1028700"/>
            <wp:effectExtent l="0" t="0" r="0" b="0"/>
            <wp:docPr id="1" name="irc_mi" descr="http://img.zl.lv/infopage/logo/4/4/latvijas-lauku-konsultaciju-un-izglitibas-centrs-sia_44231_3_400x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zl.lv/infopage/logo/4/4/latvijas-lauku-konsultaciju-un-izglitibas-centrs-sia_44231_3_400x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689" cy="10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C9" w:rsidRDefault="00A00940" w:rsidP="006C184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</w:pPr>
      <w:r w:rsidRPr="00596316"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  <w:t xml:space="preserve">Preiļu konsultāciju birojs, </w:t>
      </w:r>
    </w:p>
    <w:p w:rsidR="006C1840" w:rsidRPr="00596316" w:rsidRDefault="006253C9" w:rsidP="006C184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  <w:t>biedrība ”</w:t>
      </w:r>
      <w:r w:rsidR="00F90860" w:rsidRPr="00596316"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  <w:t>Preiļu Lauksaimnieku</w:t>
      </w:r>
      <w:r w:rsidR="00A00940" w:rsidRPr="00596316"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  <w:t xml:space="preserve"> apvienība</w:t>
      </w:r>
      <w:r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  <w:t>”</w:t>
      </w:r>
    </w:p>
    <w:p w:rsidR="006C1840" w:rsidRPr="0059631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3D4C20"/>
          <w:sz w:val="24"/>
          <w:szCs w:val="24"/>
          <w:lang w:eastAsia="ar-SA"/>
        </w:rPr>
      </w:pPr>
    </w:p>
    <w:p w:rsidR="006C1840" w:rsidRPr="00AF709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6C1840" w:rsidRPr="00AF709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1840" w:rsidRPr="00AF709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1840" w:rsidRPr="00AF709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1840" w:rsidRPr="00AF7096" w:rsidRDefault="006C1840" w:rsidP="000C18E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1840" w:rsidRPr="00B12A72" w:rsidRDefault="006C1840" w:rsidP="00B12A72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72"/>
          <w:szCs w:val="72"/>
          <w:lang w:eastAsia="ar-SA"/>
        </w:rPr>
      </w:pPr>
      <w:r w:rsidRPr="00B12A72">
        <w:rPr>
          <w:rFonts w:ascii="Arial" w:eastAsia="Times New Roman" w:hAnsi="Arial" w:cs="Arial"/>
          <w:b/>
          <w:sz w:val="72"/>
          <w:szCs w:val="72"/>
          <w:lang w:eastAsia="ar-SA"/>
        </w:rPr>
        <w:t>„Lauk</w:t>
      </w:r>
      <w:r w:rsidR="003F50E9">
        <w:rPr>
          <w:rFonts w:ascii="Arial" w:eastAsia="Times New Roman" w:hAnsi="Arial" w:cs="Arial"/>
          <w:b/>
          <w:sz w:val="72"/>
          <w:szCs w:val="72"/>
          <w:lang w:eastAsia="ar-SA"/>
        </w:rPr>
        <w:t>u uzņēmēju</w:t>
      </w:r>
      <w:r w:rsidR="00F831F7">
        <w:rPr>
          <w:rFonts w:ascii="Arial" w:eastAsia="Times New Roman" w:hAnsi="Arial" w:cs="Arial"/>
          <w:b/>
          <w:sz w:val="72"/>
          <w:szCs w:val="72"/>
          <w:lang w:eastAsia="ar-SA"/>
        </w:rPr>
        <w:t xml:space="preserve"> sporta </w:t>
      </w:r>
      <w:r w:rsidR="0021626C">
        <w:rPr>
          <w:rFonts w:ascii="Arial" w:eastAsia="Times New Roman" w:hAnsi="Arial" w:cs="Arial"/>
          <w:b/>
          <w:sz w:val="72"/>
          <w:szCs w:val="72"/>
          <w:lang w:eastAsia="ar-SA"/>
        </w:rPr>
        <w:t>spēles</w:t>
      </w:r>
      <w:r w:rsidR="00F831F7">
        <w:rPr>
          <w:rFonts w:ascii="Arial" w:eastAsia="Times New Roman" w:hAnsi="Arial" w:cs="Arial"/>
          <w:b/>
          <w:sz w:val="72"/>
          <w:szCs w:val="72"/>
          <w:lang w:eastAsia="ar-SA"/>
        </w:rPr>
        <w:t xml:space="preserve"> 2015</w:t>
      </w:r>
      <w:r w:rsidRPr="00B12A72">
        <w:rPr>
          <w:rFonts w:ascii="Arial" w:eastAsia="Times New Roman" w:hAnsi="Arial" w:cs="Arial"/>
          <w:b/>
          <w:sz w:val="72"/>
          <w:szCs w:val="72"/>
          <w:lang w:eastAsia="ar-SA"/>
        </w:rPr>
        <w:t>”</w:t>
      </w:r>
    </w:p>
    <w:p w:rsidR="006C1840" w:rsidRDefault="006C1840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1840" w:rsidRPr="00AF7096" w:rsidRDefault="006C1840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242B5" w:rsidRDefault="00043DFA" w:rsidP="003242B5">
      <w:pPr>
        <w:widowControl w:val="0"/>
        <w:tabs>
          <w:tab w:val="center" w:pos="4153"/>
          <w:tab w:val="left" w:pos="6060"/>
        </w:tabs>
        <w:suppressAutoHyphens/>
        <w:spacing w:after="0" w:line="360" w:lineRule="auto"/>
        <w:rPr>
          <w:rFonts w:ascii="Arial" w:eastAsia="Times New Roman" w:hAnsi="Arial" w:cs="Arial"/>
          <w:b/>
          <w:sz w:val="40"/>
          <w:szCs w:val="40"/>
          <w:lang w:eastAsia="ar-SA"/>
        </w:rPr>
      </w:pPr>
      <w:r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59264" behindDoc="0" locked="0" layoutInCell="1" allowOverlap="1" wp14:anchorId="0AA1CDEE" wp14:editId="7C65E3F9">
            <wp:simplePos x="0" y="0"/>
            <wp:positionH relativeFrom="column">
              <wp:posOffset>123825</wp:posOffset>
            </wp:positionH>
            <wp:positionV relativeFrom="paragraph">
              <wp:posOffset>194945</wp:posOffset>
            </wp:positionV>
            <wp:extent cx="3114675" cy="3350260"/>
            <wp:effectExtent l="0" t="0" r="952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2B5">
        <w:rPr>
          <w:rFonts w:ascii="Arial" w:eastAsia="Times New Roman" w:hAnsi="Arial" w:cs="Arial"/>
          <w:b/>
          <w:sz w:val="40"/>
          <w:szCs w:val="40"/>
          <w:lang w:eastAsia="ar-SA"/>
        </w:rPr>
        <w:tab/>
      </w:r>
      <w:r w:rsidR="006C1840" w:rsidRPr="00B12A72">
        <w:rPr>
          <w:rFonts w:ascii="Arial" w:eastAsia="Times New Roman" w:hAnsi="Arial" w:cs="Arial"/>
          <w:b/>
          <w:sz w:val="40"/>
          <w:szCs w:val="40"/>
          <w:lang w:eastAsia="ar-SA"/>
        </w:rPr>
        <w:t>NOLIKUMS</w:t>
      </w:r>
      <w:r w:rsidR="003242B5">
        <w:rPr>
          <w:rFonts w:ascii="Arial" w:eastAsia="Times New Roman" w:hAnsi="Arial" w:cs="Arial"/>
          <w:b/>
          <w:sz w:val="40"/>
          <w:szCs w:val="40"/>
          <w:lang w:eastAsia="ar-SA"/>
        </w:rPr>
        <w:tab/>
      </w:r>
    </w:p>
    <w:p w:rsidR="003242B5" w:rsidRDefault="003242B5" w:rsidP="0090789C">
      <w:pPr>
        <w:widowControl w:val="0"/>
        <w:tabs>
          <w:tab w:val="center" w:pos="4153"/>
          <w:tab w:val="left" w:pos="606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3242B5" w:rsidRDefault="00517C85" w:rsidP="00517C85">
      <w:pPr>
        <w:widowControl w:val="0"/>
        <w:tabs>
          <w:tab w:val="left" w:pos="5475"/>
        </w:tabs>
        <w:suppressAutoHyphens/>
        <w:spacing w:after="0" w:line="360" w:lineRule="auto"/>
        <w:rPr>
          <w:rFonts w:ascii="Arial" w:eastAsia="Times New Roman" w:hAnsi="Arial" w:cs="Arial"/>
          <w:b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z w:val="40"/>
          <w:szCs w:val="40"/>
          <w:lang w:eastAsia="ar-SA"/>
        </w:rPr>
        <w:tab/>
      </w:r>
    </w:p>
    <w:p w:rsidR="00B12A72" w:rsidRDefault="00B12A72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12A72" w:rsidRDefault="00B12A72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242B5" w:rsidRDefault="003242B5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17C85" w:rsidRDefault="00517C85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17C85" w:rsidRDefault="00517C85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17C85" w:rsidRDefault="00517C85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17C85" w:rsidRDefault="00517C85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12A72" w:rsidRPr="00AF7096" w:rsidRDefault="00B12A72" w:rsidP="00B12A7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17C85" w:rsidRDefault="00517C85" w:rsidP="00B12A72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C1840" w:rsidRPr="00AF7096" w:rsidRDefault="006C1840" w:rsidP="00B12A72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F7096">
        <w:rPr>
          <w:rFonts w:ascii="Arial" w:eastAsia="Times New Roman" w:hAnsi="Arial" w:cs="Arial"/>
          <w:b/>
          <w:sz w:val="24"/>
          <w:szCs w:val="24"/>
          <w:lang w:eastAsia="ar-SA"/>
        </w:rPr>
        <w:t>201</w:t>
      </w:r>
      <w:r w:rsidR="00F831F7">
        <w:rPr>
          <w:rFonts w:ascii="Arial" w:eastAsia="Times New Roman" w:hAnsi="Arial" w:cs="Arial"/>
          <w:b/>
          <w:sz w:val="24"/>
          <w:szCs w:val="24"/>
          <w:lang w:eastAsia="ar-SA"/>
        </w:rPr>
        <w:t>5</w:t>
      </w:r>
      <w:r w:rsidRPr="00AF7096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3242B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AF709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gada </w:t>
      </w:r>
      <w:r w:rsidR="00F831F7">
        <w:rPr>
          <w:rFonts w:ascii="Arial" w:eastAsia="Times New Roman" w:hAnsi="Arial" w:cs="Arial"/>
          <w:b/>
          <w:sz w:val="24"/>
          <w:szCs w:val="24"/>
          <w:lang w:eastAsia="ar-SA"/>
        </w:rPr>
        <w:t>24</w:t>
      </w:r>
      <w:r w:rsidRPr="00AF709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r w:rsidR="00B12A72">
        <w:rPr>
          <w:rFonts w:ascii="Arial" w:eastAsia="Times New Roman" w:hAnsi="Arial" w:cs="Arial"/>
          <w:b/>
          <w:sz w:val="24"/>
          <w:szCs w:val="24"/>
          <w:lang w:eastAsia="ar-SA"/>
        </w:rPr>
        <w:t>j</w:t>
      </w:r>
      <w:r w:rsidRPr="00AF709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ūlijs </w:t>
      </w:r>
    </w:p>
    <w:p w:rsidR="00517C85" w:rsidRPr="00517C85" w:rsidRDefault="006C1840" w:rsidP="00517C85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F7096">
        <w:rPr>
          <w:rFonts w:ascii="Arial" w:eastAsia="Times New Roman" w:hAnsi="Arial" w:cs="Arial"/>
          <w:b/>
          <w:sz w:val="24"/>
          <w:szCs w:val="24"/>
          <w:lang w:eastAsia="ar-SA"/>
        </w:rPr>
        <w:t>Riebiņu nov</w:t>
      </w:r>
      <w:r w:rsidR="00B12A7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ads, </w:t>
      </w:r>
      <w:r w:rsidR="00F831F7">
        <w:rPr>
          <w:rFonts w:ascii="Arial" w:eastAsia="Times New Roman" w:hAnsi="Arial" w:cs="Arial"/>
          <w:b/>
          <w:sz w:val="24"/>
          <w:szCs w:val="24"/>
          <w:lang w:eastAsia="ar-SA"/>
        </w:rPr>
        <w:t>Galēnu</w:t>
      </w:r>
      <w:r w:rsidR="001656D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sporta stadions</w:t>
      </w:r>
    </w:p>
    <w:p w:rsidR="00F90860" w:rsidRPr="00F90860" w:rsidRDefault="000C18ED" w:rsidP="00F90860">
      <w:pPr>
        <w:pStyle w:val="ListParagraph"/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F90860">
        <w:rPr>
          <w:rFonts w:ascii="Arial" w:eastAsia="Times New Roman" w:hAnsi="Arial" w:cs="Arial"/>
          <w:b/>
          <w:bCs/>
          <w:sz w:val="28"/>
          <w:szCs w:val="28"/>
          <w:lang w:eastAsia="ar-SA"/>
        </w:rPr>
        <w:lastRenderedPageBreak/>
        <w:t>Vieta un laiks</w:t>
      </w:r>
    </w:p>
    <w:p w:rsidR="000C18ED" w:rsidRPr="00AF7096" w:rsidRDefault="000C18ED" w:rsidP="00C9178D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F90860">
        <w:rPr>
          <w:rFonts w:ascii="Arial" w:eastAsia="Times New Roman" w:hAnsi="Arial" w:cs="Arial"/>
          <w:b/>
          <w:bCs/>
          <w:lang w:eastAsia="ar-SA"/>
        </w:rPr>
        <w:t>Sporta s</w:t>
      </w:r>
      <w:r w:rsidR="00F90860">
        <w:rPr>
          <w:rFonts w:ascii="Arial" w:eastAsia="Times New Roman" w:hAnsi="Arial" w:cs="Arial"/>
          <w:b/>
          <w:bCs/>
          <w:lang w:eastAsia="ar-SA"/>
        </w:rPr>
        <w:t>vētku</w:t>
      </w:r>
      <w:r w:rsidRPr="00F90860">
        <w:rPr>
          <w:rFonts w:ascii="Arial" w:eastAsia="Times New Roman" w:hAnsi="Arial" w:cs="Arial"/>
          <w:b/>
          <w:bCs/>
          <w:lang w:eastAsia="ar-SA"/>
        </w:rPr>
        <w:t xml:space="preserve"> vieta:</w:t>
      </w:r>
      <w:r w:rsidRPr="00AF7096">
        <w:rPr>
          <w:rFonts w:ascii="Arial" w:eastAsia="Times New Roman" w:hAnsi="Arial" w:cs="Arial"/>
          <w:bCs/>
          <w:lang w:eastAsia="ar-SA"/>
        </w:rPr>
        <w:t xml:space="preserve"> Riebiņu novads, </w:t>
      </w:r>
      <w:r w:rsidR="00F831F7">
        <w:rPr>
          <w:rFonts w:ascii="Arial" w:eastAsia="Times New Roman" w:hAnsi="Arial" w:cs="Arial"/>
          <w:bCs/>
          <w:lang w:eastAsia="ar-SA"/>
        </w:rPr>
        <w:t>Galēnu</w:t>
      </w:r>
      <w:r w:rsidRPr="00AF7096">
        <w:rPr>
          <w:rFonts w:ascii="Arial" w:eastAsia="Times New Roman" w:hAnsi="Arial" w:cs="Arial"/>
          <w:bCs/>
          <w:lang w:eastAsia="ar-SA"/>
        </w:rPr>
        <w:t xml:space="preserve"> sporta </w:t>
      </w:r>
      <w:r w:rsidR="00993AD8">
        <w:rPr>
          <w:rFonts w:ascii="Arial" w:eastAsia="Times New Roman" w:hAnsi="Arial" w:cs="Arial"/>
          <w:bCs/>
          <w:lang w:eastAsia="ar-SA"/>
        </w:rPr>
        <w:t>stadions</w:t>
      </w:r>
    </w:p>
    <w:p w:rsidR="00C9178D" w:rsidRDefault="000C18ED" w:rsidP="00C9178D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F90860">
        <w:rPr>
          <w:rFonts w:ascii="Arial" w:eastAsia="Times New Roman" w:hAnsi="Arial" w:cs="Arial"/>
          <w:b/>
          <w:bCs/>
          <w:lang w:eastAsia="ar-SA"/>
        </w:rPr>
        <w:t>Sporta s</w:t>
      </w:r>
      <w:r w:rsidR="00F90860">
        <w:rPr>
          <w:rFonts w:ascii="Arial" w:eastAsia="Times New Roman" w:hAnsi="Arial" w:cs="Arial"/>
          <w:b/>
          <w:bCs/>
          <w:lang w:eastAsia="ar-SA"/>
        </w:rPr>
        <w:t>vētku</w:t>
      </w:r>
      <w:r w:rsidR="00C9178D" w:rsidRPr="00F90860">
        <w:rPr>
          <w:rFonts w:ascii="Arial" w:eastAsia="Times New Roman" w:hAnsi="Arial" w:cs="Arial"/>
          <w:b/>
          <w:bCs/>
          <w:lang w:eastAsia="ar-SA"/>
        </w:rPr>
        <w:t xml:space="preserve"> laiks:</w:t>
      </w:r>
      <w:r w:rsidR="00C9178D">
        <w:rPr>
          <w:rFonts w:ascii="Arial" w:eastAsia="Times New Roman" w:hAnsi="Arial" w:cs="Arial"/>
          <w:bCs/>
          <w:lang w:eastAsia="ar-SA"/>
        </w:rPr>
        <w:t xml:space="preserve"> </w:t>
      </w:r>
      <w:r w:rsidR="00C9178D">
        <w:rPr>
          <w:rFonts w:ascii="Arial" w:eastAsia="Times New Roman" w:hAnsi="Arial" w:cs="Arial"/>
          <w:bCs/>
          <w:lang w:eastAsia="ar-SA"/>
        </w:rPr>
        <w:tab/>
        <w:t>201</w:t>
      </w:r>
      <w:r w:rsidR="00F831F7">
        <w:rPr>
          <w:rFonts w:ascii="Arial" w:eastAsia="Times New Roman" w:hAnsi="Arial" w:cs="Arial"/>
          <w:bCs/>
          <w:lang w:eastAsia="ar-SA"/>
        </w:rPr>
        <w:t>5</w:t>
      </w:r>
      <w:r w:rsidR="00C9178D">
        <w:rPr>
          <w:rFonts w:ascii="Arial" w:eastAsia="Times New Roman" w:hAnsi="Arial" w:cs="Arial"/>
          <w:bCs/>
          <w:lang w:eastAsia="ar-SA"/>
        </w:rPr>
        <w:t xml:space="preserve">. gada </w:t>
      </w:r>
      <w:r w:rsidR="00F831F7">
        <w:rPr>
          <w:rFonts w:ascii="Arial" w:eastAsia="Times New Roman" w:hAnsi="Arial" w:cs="Arial"/>
          <w:bCs/>
          <w:lang w:eastAsia="ar-SA"/>
        </w:rPr>
        <w:t>24</w:t>
      </w:r>
      <w:r w:rsidR="00C9178D">
        <w:rPr>
          <w:rFonts w:ascii="Arial" w:eastAsia="Times New Roman" w:hAnsi="Arial" w:cs="Arial"/>
          <w:bCs/>
          <w:lang w:eastAsia="ar-SA"/>
        </w:rPr>
        <w:t>.jūlijs</w:t>
      </w:r>
    </w:p>
    <w:p w:rsidR="000C18ED" w:rsidRPr="00F90860" w:rsidRDefault="000C18ED" w:rsidP="00C9178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F90860">
        <w:rPr>
          <w:rFonts w:ascii="Arial" w:eastAsia="Times New Roman" w:hAnsi="Arial" w:cs="Arial"/>
          <w:b/>
          <w:bCs/>
          <w:lang w:eastAsia="ar-SA"/>
        </w:rPr>
        <w:t xml:space="preserve">Ierašanās </w:t>
      </w:r>
      <w:r w:rsidR="00F831F7">
        <w:rPr>
          <w:rFonts w:ascii="Arial" w:eastAsia="Times New Roman" w:hAnsi="Arial" w:cs="Arial"/>
          <w:b/>
          <w:bCs/>
          <w:lang w:eastAsia="ar-SA"/>
        </w:rPr>
        <w:t>24</w:t>
      </w:r>
      <w:r w:rsidRPr="00F90860">
        <w:rPr>
          <w:rFonts w:ascii="Arial" w:eastAsia="Times New Roman" w:hAnsi="Arial" w:cs="Arial"/>
          <w:b/>
          <w:bCs/>
          <w:lang w:eastAsia="ar-SA"/>
        </w:rPr>
        <w:t>.jūlijā no plkst. 1</w:t>
      </w:r>
      <w:r w:rsidR="00C9178D" w:rsidRPr="00F90860">
        <w:rPr>
          <w:rFonts w:ascii="Arial" w:eastAsia="Times New Roman" w:hAnsi="Arial" w:cs="Arial"/>
          <w:b/>
          <w:bCs/>
          <w:lang w:eastAsia="ar-SA"/>
        </w:rPr>
        <w:t>2</w:t>
      </w:r>
      <w:r w:rsidRPr="00F90860">
        <w:rPr>
          <w:rFonts w:ascii="Arial" w:eastAsia="Times New Roman" w:hAnsi="Arial" w:cs="Arial"/>
          <w:b/>
          <w:bCs/>
          <w:lang w:eastAsia="ar-SA"/>
        </w:rPr>
        <w:t>:</w:t>
      </w:r>
      <w:r w:rsidR="00F831F7">
        <w:rPr>
          <w:rFonts w:ascii="Arial" w:eastAsia="Times New Roman" w:hAnsi="Arial" w:cs="Arial"/>
          <w:b/>
          <w:bCs/>
          <w:lang w:eastAsia="ar-SA"/>
        </w:rPr>
        <w:t>3</w:t>
      </w:r>
      <w:r w:rsidRPr="00F90860">
        <w:rPr>
          <w:rFonts w:ascii="Arial" w:eastAsia="Times New Roman" w:hAnsi="Arial" w:cs="Arial"/>
          <w:b/>
          <w:bCs/>
          <w:lang w:eastAsia="ar-SA"/>
        </w:rPr>
        <w:t>0</w:t>
      </w:r>
      <w:r w:rsidR="00C9178D" w:rsidRPr="00F90860">
        <w:rPr>
          <w:rFonts w:ascii="Arial" w:eastAsia="Times New Roman" w:hAnsi="Arial" w:cs="Arial"/>
          <w:b/>
          <w:bCs/>
          <w:lang w:eastAsia="ar-SA"/>
        </w:rPr>
        <w:t xml:space="preserve"> līdz 1</w:t>
      </w:r>
      <w:r w:rsidR="00F831F7">
        <w:rPr>
          <w:rFonts w:ascii="Arial" w:eastAsia="Times New Roman" w:hAnsi="Arial" w:cs="Arial"/>
          <w:b/>
          <w:bCs/>
          <w:lang w:eastAsia="ar-SA"/>
        </w:rPr>
        <w:t>3</w:t>
      </w:r>
      <w:r w:rsidR="00C9178D" w:rsidRPr="00F90860">
        <w:rPr>
          <w:rFonts w:ascii="Arial" w:eastAsia="Times New Roman" w:hAnsi="Arial" w:cs="Arial"/>
          <w:b/>
          <w:bCs/>
          <w:lang w:eastAsia="ar-SA"/>
        </w:rPr>
        <w:t>:</w:t>
      </w:r>
      <w:r w:rsidR="00F831F7">
        <w:rPr>
          <w:rFonts w:ascii="Arial" w:eastAsia="Times New Roman" w:hAnsi="Arial" w:cs="Arial"/>
          <w:b/>
          <w:bCs/>
          <w:lang w:eastAsia="ar-SA"/>
        </w:rPr>
        <w:t>0</w:t>
      </w:r>
      <w:r w:rsidR="00C9178D" w:rsidRPr="00F90860">
        <w:rPr>
          <w:rFonts w:ascii="Arial" w:eastAsia="Times New Roman" w:hAnsi="Arial" w:cs="Arial"/>
          <w:b/>
          <w:bCs/>
          <w:lang w:eastAsia="ar-SA"/>
        </w:rPr>
        <w:t>0</w:t>
      </w:r>
      <w:r w:rsidRPr="00F90860">
        <w:rPr>
          <w:rFonts w:ascii="Arial" w:eastAsia="Times New Roman" w:hAnsi="Arial" w:cs="Arial"/>
          <w:b/>
          <w:bCs/>
          <w:lang w:eastAsia="ar-SA"/>
        </w:rPr>
        <w:t>.</w:t>
      </w:r>
    </w:p>
    <w:p w:rsidR="000C18ED" w:rsidRPr="00AF7096" w:rsidRDefault="000C18ED" w:rsidP="00C43F2A">
      <w:pPr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0C18ED" w:rsidRPr="00C43F2A" w:rsidRDefault="000C18ED" w:rsidP="00C43F2A">
      <w:pPr>
        <w:pStyle w:val="ListParagraph"/>
        <w:keepNext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C43F2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Pasākuma organizatori un vadība</w:t>
      </w:r>
    </w:p>
    <w:p w:rsidR="000C18ED" w:rsidRPr="00AF7096" w:rsidRDefault="000C18ED" w:rsidP="00AF7096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ar-SA"/>
        </w:rPr>
      </w:pPr>
      <w:r w:rsidRPr="00AF7096">
        <w:rPr>
          <w:rFonts w:ascii="Arial" w:eastAsia="Times New Roman" w:hAnsi="Arial" w:cs="Arial"/>
          <w:lang w:eastAsia="ar-SA"/>
        </w:rPr>
        <w:t xml:space="preserve">SIA „Latvijas Lauku konsultāciju un izglītības centrs” Preiļu konsultāciju birojs, </w:t>
      </w:r>
      <w:r w:rsidR="0090789C">
        <w:rPr>
          <w:rFonts w:ascii="Arial" w:eastAsia="Times New Roman" w:hAnsi="Arial" w:cs="Arial"/>
          <w:lang w:eastAsia="ar-SA"/>
        </w:rPr>
        <w:t>biedrība „</w:t>
      </w:r>
      <w:r w:rsidRPr="00AF7096">
        <w:rPr>
          <w:rFonts w:ascii="Arial" w:eastAsia="Times New Roman" w:hAnsi="Arial" w:cs="Arial"/>
          <w:lang w:eastAsia="ar-SA"/>
        </w:rPr>
        <w:t>Preiļu Lauksaimnieku Apvienība</w:t>
      </w:r>
      <w:r w:rsidR="0090789C">
        <w:rPr>
          <w:rFonts w:ascii="Arial" w:eastAsia="Times New Roman" w:hAnsi="Arial" w:cs="Arial"/>
          <w:lang w:eastAsia="ar-SA"/>
        </w:rPr>
        <w:t>”</w:t>
      </w:r>
      <w:r w:rsidRPr="00AF7096">
        <w:rPr>
          <w:rFonts w:ascii="Arial" w:eastAsia="Times New Roman" w:hAnsi="Arial" w:cs="Arial"/>
          <w:lang w:eastAsia="ar-SA"/>
        </w:rPr>
        <w:t>.</w:t>
      </w:r>
    </w:p>
    <w:p w:rsidR="000C18ED" w:rsidRPr="00AF7096" w:rsidRDefault="000C18ED" w:rsidP="00AF7096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:rsidR="000C18ED" w:rsidRPr="00C43F2A" w:rsidRDefault="000C18ED" w:rsidP="00C43F2A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C43F2A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Sacensību </w:t>
      </w:r>
      <w:r w:rsidR="00785C9A" w:rsidRPr="00C43F2A">
        <w:rPr>
          <w:rFonts w:ascii="Arial" w:eastAsia="Times New Roman" w:hAnsi="Arial" w:cs="Arial"/>
          <w:b/>
          <w:sz w:val="28"/>
          <w:szCs w:val="28"/>
          <w:lang w:eastAsia="ar-SA"/>
        </w:rPr>
        <w:t>organizēšanas</w:t>
      </w:r>
      <w:r w:rsidRPr="00C43F2A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kārtība</w:t>
      </w:r>
    </w:p>
    <w:p w:rsidR="000C18ED" w:rsidRPr="00AF7096" w:rsidRDefault="000C18ED" w:rsidP="00AF709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AF7096">
        <w:rPr>
          <w:rFonts w:ascii="Arial" w:eastAsia="Times New Roman" w:hAnsi="Arial" w:cs="Arial"/>
          <w:lang w:eastAsia="ar-SA"/>
        </w:rPr>
        <w:t>Sporta spēles notiek pēc pasākuma organizatoru apstiprināta spēļu oficiālā nolikuma.</w:t>
      </w:r>
    </w:p>
    <w:p w:rsidR="00F831F7" w:rsidRDefault="000C18ED" w:rsidP="00F831F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AF7096">
        <w:rPr>
          <w:rFonts w:ascii="Arial" w:eastAsia="Times New Roman" w:hAnsi="Arial" w:cs="Arial"/>
          <w:lang w:eastAsia="ar-SA"/>
        </w:rPr>
        <w:t>Sacensības notiek gan individuālajos, gan komandu sporta veidos.</w:t>
      </w:r>
      <w:r w:rsidR="00F831F7">
        <w:rPr>
          <w:rFonts w:ascii="Arial" w:eastAsia="Times New Roman" w:hAnsi="Arial" w:cs="Arial"/>
          <w:lang w:eastAsia="ar-SA"/>
        </w:rPr>
        <w:t xml:space="preserve"> Būs paredzētas disciplīnas arī bērniem.</w:t>
      </w:r>
    </w:p>
    <w:p w:rsidR="00993AD8" w:rsidRPr="00F831F7" w:rsidRDefault="00993AD8" w:rsidP="00993AD8">
      <w:pPr>
        <w:widowControl w:val="0"/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lang w:eastAsia="ar-SA"/>
        </w:rPr>
      </w:pPr>
    </w:p>
    <w:p w:rsidR="00C9178D" w:rsidRPr="00C43F2A" w:rsidRDefault="000C18ED" w:rsidP="00C43F2A">
      <w:pPr>
        <w:pStyle w:val="ListParagraph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C43F2A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Dalībnieki</w:t>
      </w:r>
    </w:p>
    <w:p w:rsidR="00EB537D" w:rsidRDefault="00EB537D" w:rsidP="00C9178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Katru k</w:t>
      </w:r>
      <w:r w:rsidR="00F831F7">
        <w:rPr>
          <w:rFonts w:ascii="Arial" w:eastAsia="Times New Roman" w:hAnsi="Arial" w:cs="Arial"/>
          <w:bCs/>
          <w:lang w:eastAsia="ar-SA"/>
        </w:rPr>
        <w:t>omand</w:t>
      </w:r>
      <w:r w:rsidR="00C43F2A">
        <w:rPr>
          <w:rFonts w:ascii="Arial" w:eastAsia="Times New Roman" w:hAnsi="Arial" w:cs="Arial"/>
          <w:bCs/>
          <w:lang w:eastAsia="ar-SA"/>
        </w:rPr>
        <w:t xml:space="preserve">u </w:t>
      </w:r>
      <w:r w:rsidR="00F831F7">
        <w:rPr>
          <w:rFonts w:ascii="Arial" w:eastAsia="Times New Roman" w:hAnsi="Arial" w:cs="Arial"/>
          <w:bCs/>
          <w:lang w:eastAsia="ar-SA"/>
        </w:rPr>
        <w:t xml:space="preserve">pārstāv 5 cilvēki, ko veido vienas saimniecības – ģimenes locekļi </w:t>
      </w:r>
      <w:r>
        <w:rPr>
          <w:rFonts w:ascii="Arial" w:eastAsia="Times New Roman" w:hAnsi="Arial" w:cs="Arial"/>
          <w:bCs/>
          <w:lang w:eastAsia="ar-SA"/>
        </w:rPr>
        <w:t xml:space="preserve">un </w:t>
      </w:r>
      <w:r w:rsidR="00F831F7">
        <w:rPr>
          <w:rFonts w:ascii="Arial" w:eastAsia="Times New Roman" w:hAnsi="Arial" w:cs="Arial"/>
          <w:bCs/>
          <w:lang w:eastAsia="ar-SA"/>
        </w:rPr>
        <w:t xml:space="preserve">saimniecībā strādājošie darbinieki. </w:t>
      </w:r>
      <w:r>
        <w:rPr>
          <w:rFonts w:ascii="Arial" w:eastAsia="Times New Roman" w:hAnsi="Arial" w:cs="Arial"/>
          <w:bCs/>
          <w:lang w:eastAsia="ar-SA"/>
        </w:rPr>
        <w:t xml:space="preserve">Katrā komandā jābūt vismaz 2 sievietēm. </w:t>
      </w:r>
      <w:r w:rsidR="00F831F7">
        <w:rPr>
          <w:rFonts w:ascii="Arial" w:eastAsia="Times New Roman" w:hAnsi="Arial" w:cs="Arial"/>
          <w:bCs/>
          <w:lang w:eastAsia="ar-SA"/>
        </w:rPr>
        <w:t xml:space="preserve"> Komandā var apvienoties 2 saimniecības </w:t>
      </w:r>
      <w:r>
        <w:rPr>
          <w:rFonts w:ascii="Arial" w:eastAsia="Times New Roman" w:hAnsi="Arial" w:cs="Arial"/>
          <w:bCs/>
          <w:lang w:eastAsia="ar-SA"/>
        </w:rPr>
        <w:t>(</w:t>
      </w:r>
      <w:r w:rsidR="00F831F7">
        <w:rPr>
          <w:rFonts w:ascii="Arial" w:eastAsia="Times New Roman" w:hAnsi="Arial" w:cs="Arial"/>
          <w:bCs/>
          <w:lang w:eastAsia="ar-SA"/>
        </w:rPr>
        <w:t>piedalās abu saimniecību īpašnieki</w:t>
      </w:r>
      <w:r>
        <w:rPr>
          <w:rFonts w:ascii="Arial" w:eastAsia="Times New Roman" w:hAnsi="Arial" w:cs="Arial"/>
          <w:bCs/>
          <w:lang w:eastAsia="ar-SA"/>
        </w:rPr>
        <w:t>, ģimenes locekļi</w:t>
      </w:r>
      <w:r w:rsidR="00F831F7">
        <w:rPr>
          <w:rFonts w:ascii="Arial" w:eastAsia="Times New Roman" w:hAnsi="Arial" w:cs="Arial"/>
          <w:bCs/>
          <w:lang w:eastAsia="ar-SA"/>
        </w:rPr>
        <w:t xml:space="preserve"> un saimniecībā</w:t>
      </w:r>
      <w:r>
        <w:rPr>
          <w:rFonts w:ascii="Arial" w:eastAsia="Times New Roman" w:hAnsi="Arial" w:cs="Arial"/>
          <w:bCs/>
          <w:lang w:eastAsia="ar-SA"/>
        </w:rPr>
        <w:t>s</w:t>
      </w:r>
      <w:r w:rsidR="00F831F7">
        <w:rPr>
          <w:rFonts w:ascii="Arial" w:eastAsia="Times New Roman" w:hAnsi="Arial" w:cs="Arial"/>
          <w:bCs/>
          <w:lang w:eastAsia="ar-SA"/>
        </w:rPr>
        <w:t xml:space="preserve"> strādājošie). </w:t>
      </w:r>
    </w:p>
    <w:p w:rsidR="000C18ED" w:rsidRPr="00E3096F" w:rsidRDefault="00EB537D" w:rsidP="00C9178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Komandām vēlams kopīgs </w:t>
      </w:r>
      <w:r w:rsidR="003242B5">
        <w:rPr>
          <w:rFonts w:ascii="Arial" w:eastAsia="Times New Roman" w:hAnsi="Arial" w:cs="Arial"/>
          <w:bCs/>
          <w:lang w:eastAsia="ar-SA"/>
        </w:rPr>
        <w:t xml:space="preserve">noformējums. </w:t>
      </w:r>
      <w:r w:rsidR="004B4ED1" w:rsidRPr="00C9178D">
        <w:rPr>
          <w:rFonts w:ascii="Arial" w:eastAsia="Times New Roman" w:hAnsi="Arial" w:cs="Arial"/>
          <w:bCs/>
          <w:lang w:eastAsia="ar-SA"/>
        </w:rPr>
        <w:t>Vienas komandas</w:t>
      </w:r>
      <w:r w:rsidR="000C18ED" w:rsidRPr="00C9178D">
        <w:rPr>
          <w:rFonts w:ascii="Arial" w:eastAsia="Times New Roman" w:hAnsi="Arial" w:cs="Arial"/>
          <w:bCs/>
          <w:lang w:eastAsia="ar-SA"/>
        </w:rPr>
        <w:t xml:space="preserve"> dalībnieki var pārstāvēt tikai savu komandu.</w:t>
      </w:r>
    </w:p>
    <w:p w:rsidR="000C18ED" w:rsidRPr="00C9178D" w:rsidRDefault="000C18ED" w:rsidP="00AF709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0C18ED" w:rsidRPr="00ED683D" w:rsidRDefault="00C43F2A" w:rsidP="00C43F2A">
      <w:pPr>
        <w:pStyle w:val="ListParagraph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ar-SA"/>
        </w:rPr>
        <w:t>Disciplīnas</w:t>
      </w:r>
      <w:r w:rsidR="00517C8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gramStart"/>
      <w:r w:rsidR="00517C85" w:rsidRPr="00ED683D">
        <w:rPr>
          <w:rFonts w:ascii="Arial" w:eastAsia="Times New Roman" w:hAnsi="Arial" w:cs="Arial"/>
          <w:bCs/>
          <w:sz w:val="24"/>
          <w:szCs w:val="24"/>
          <w:lang w:eastAsia="ar-SA"/>
        </w:rPr>
        <w:t>(</w:t>
      </w:r>
      <w:proofErr w:type="gramEnd"/>
      <w:r w:rsidR="00517C85" w:rsidRPr="00ED683D">
        <w:rPr>
          <w:rFonts w:ascii="Arial" w:eastAsia="Times New Roman" w:hAnsi="Arial" w:cs="Arial"/>
          <w:bCs/>
          <w:sz w:val="24"/>
          <w:szCs w:val="24"/>
          <w:lang w:eastAsia="ar-SA"/>
        </w:rPr>
        <w:t>Papildus informācija par katru sporta veidu Pielikums Nr. 1)</w:t>
      </w:r>
    </w:p>
    <w:p w:rsidR="0090789C" w:rsidRDefault="0090789C" w:rsidP="00AF7096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lang w:eastAsia="ar-SA"/>
        </w:rPr>
      </w:pPr>
      <w:r w:rsidRPr="00AF7096">
        <w:rPr>
          <w:rFonts w:ascii="Arial" w:eastAsia="Times New Roman" w:hAnsi="Arial" w:cs="Arial"/>
          <w:bCs/>
          <w:color w:val="000000"/>
          <w:lang w:eastAsia="ar-SA"/>
        </w:rPr>
        <w:t>Komandu</w:t>
      </w:r>
      <w:r>
        <w:rPr>
          <w:rFonts w:ascii="Arial" w:eastAsia="Times New Roman" w:hAnsi="Arial" w:cs="Arial"/>
          <w:bCs/>
          <w:color w:val="000000"/>
          <w:lang w:eastAsia="ar-SA"/>
        </w:rPr>
        <w:t xml:space="preserve"> un individuālās </w:t>
      </w:r>
      <w:r w:rsidRPr="00AF7096">
        <w:rPr>
          <w:rFonts w:ascii="Arial" w:eastAsia="Times New Roman" w:hAnsi="Arial" w:cs="Arial"/>
          <w:bCs/>
          <w:lang w:eastAsia="ar-SA"/>
        </w:rPr>
        <w:t xml:space="preserve">sacensības notiek </w:t>
      </w:r>
      <w:r>
        <w:rPr>
          <w:rFonts w:ascii="Arial" w:eastAsia="Times New Roman" w:hAnsi="Arial" w:cs="Arial"/>
          <w:bCs/>
          <w:lang w:eastAsia="ar-SA"/>
        </w:rPr>
        <w:t>6 dažādās</w:t>
      </w:r>
      <w:r w:rsidRPr="00AF7096"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>disciplīnās</w:t>
      </w:r>
      <w:r w:rsidRPr="00AF7096">
        <w:rPr>
          <w:rFonts w:ascii="Arial" w:eastAsia="Times New Roman" w:hAnsi="Arial" w:cs="Arial"/>
          <w:bCs/>
          <w:lang w:eastAsia="ar-SA"/>
        </w:rPr>
        <w:t>.</w:t>
      </w:r>
    </w:p>
    <w:p w:rsidR="00517C85" w:rsidRPr="0041076F" w:rsidRDefault="000C18ED" w:rsidP="0090789C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lang w:eastAsia="ar-SA"/>
        </w:rPr>
      </w:pPr>
      <w:r w:rsidRPr="00AF7096">
        <w:rPr>
          <w:rFonts w:ascii="Arial" w:eastAsia="Times New Roman" w:hAnsi="Arial" w:cs="Arial"/>
          <w:bCs/>
          <w:kern w:val="1"/>
          <w:lang w:eastAsia="ar-SA"/>
        </w:rPr>
        <w:t>Sporta spēļu dalībniekiem ir iespēja piedalīties gan komandu, gan dažādās individuā</w:t>
      </w:r>
      <w:r w:rsidR="004B4ED1" w:rsidRPr="00AF7096">
        <w:rPr>
          <w:rFonts w:ascii="Arial" w:eastAsia="Times New Roman" w:hAnsi="Arial" w:cs="Arial"/>
          <w:bCs/>
          <w:kern w:val="1"/>
          <w:lang w:eastAsia="ar-SA"/>
        </w:rPr>
        <w:t>lajās disciplīnās. Komandas tiek organizētas</w:t>
      </w:r>
      <w:r w:rsidRPr="00AF7096">
        <w:rPr>
          <w:rFonts w:ascii="Arial" w:eastAsia="Times New Roman" w:hAnsi="Arial" w:cs="Arial"/>
          <w:bCs/>
          <w:kern w:val="1"/>
          <w:lang w:eastAsia="ar-SA"/>
        </w:rPr>
        <w:t xml:space="preserve"> jau iepriekš, bet individuālajām disciplīnām katrs dalībnieks varēs pieteikties uz vietas sporta </w:t>
      </w:r>
      <w:r w:rsidR="00AF7096" w:rsidRPr="00AF7096">
        <w:rPr>
          <w:rFonts w:ascii="Arial" w:eastAsia="Times New Roman" w:hAnsi="Arial" w:cs="Arial"/>
          <w:bCs/>
          <w:kern w:val="1"/>
          <w:lang w:eastAsia="ar-SA"/>
        </w:rPr>
        <w:t>svētku</w:t>
      </w:r>
      <w:r w:rsidRPr="00AF7096">
        <w:rPr>
          <w:rFonts w:ascii="Arial" w:eastAsia="Times New Roman" w:hAnsi="Arial" w:cs="Arial"/>
          <w:bCs/>
          <w:kern w:val="1"/>
          <w:lang w:eastAsia="ar-SA"/>
        </w:rPr>
        <w:t xml:space="preserve"> laikā. </w:t>
      </w:r>
    </w:p>
    <w:p w:rsidR="000C18ED" w:rsidRPr="00AF7096" w:rsidRDefault="000C18ED" w:rsidP="00AF7096">
      <w:pPr>
        <w:suppressAutoHyphens/>
        <w:spacing w:after="0" w:line="360" w:lineRule="auto"/>
        <w:rPr>
          <w:rFonts w:ascii="Arial" w:eastAsia="Times New Roman" w:hAnsi="Arial" w:cs="Arial"/>
          <w:b/>
          <w:bCs/>
          <w:i/>
          <w:lang w:eastAsia="ar-SA"/>
        </w:rPr>
      </w:pPr>
      <w:r w:rsidRPr="00AF7096">
        <w:rPr>
          <w:rFonts w:ascii="Arial" w:eastAsia="Times New Roman" w:hAnsi="Arial" w:cs="Arial"/>
          <w:b/>
          <w:bCs/>
          <w:i/>
          <w:u w:val="single"/>
          <w:lang w:eastAsia="ar-SA"/>
        </w:rPr>
        <w:t>Komandu kopvērtējuma sporta veidi</w:t>
      </w:r>
      <w:r w:rsidR="00517C85">
        <w:rPr>
          <w:rFonts w:ascii="Arial" w:eastAsia="Times New Roman" w:hAnsi="Arial" w:cs="Arial"/>
          <w:b/>
          <w:bCs/>
          <w:i/>
          <w:u w:val="single"/>
          <w:lang w:eastAsia="ar-SA"/>
        </w:rPr>
        <w:t xml:space="preserve"> </w:t>
      </w:r>
    </w:p>
    <w:p w:rsidR="000C18ED" w:rsidRPr="00AF7096" w:rsidRDefault="00F831F7" w:rsidP="00AF7096">
      <w:pPr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Zābaka mešana</w:t>
      </w:r>
    </w:p>
    <w:p w:rsidR="004B4ED1" w:rsidRPr="00AF7096" w:rsidRDefault="00F831F7" w:rsidP="00AF7096">
      <w:pPr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Veiklības stafete</w:t>
      </w:r>
    </w:p>
    <w:p w:rsidR="004B4ED1" w:rsidRPr="00AF7096" w:rsidRDefault="00C9178D" w:rsidP="00AF7096">
      <w:pPr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Š</w:t>
      </w:r>
      <w:r w:rsidR="00F831F7">
        <w:rPr>
          <w:rFonts w:ascii="Arial" w:eastAsia="Times New Roman" w:hAnsi="Arial" w:cs="Arial"/>
          <w:b/>
          <w:bCs/>
          <w:lang w:eastAsia="ar-SA"/>
        </w:rPr>
        <w:t>ķēršļu josla</w:t>
      </w:r>
    </w:p>
    <w:p w:rsidR="004B4ED1" w:rsidRPr="00AF7096" w:rsidRDefault="00F831F7" w:rsidP="00AF7096">
      <w:pPr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Dvieļu volejbols</w:t>
      </w:r>
    </w:p>
    <w:p w:rsidR="00AF7096" w:rsidRPr="00F831F7" w:rsidRDefault="00F831F7" w:rsidP="00C9178D">
      <w:pPr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Boulings</w:t>
      </w:r>
    </w:p>
    <w:p w:rsidR="00F831F7" w:rsidRPr="00C9178D" w:rsidRDefault="00F831F7" w:rsidP="00C9178D">
      <w:pPr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Maigais metiens</w:t>
      </w:r>
    </w:p>
    <w:p w:rsidR="00517C85" w:rsidRPr="00C43F2A" w:rsidRDefault="00EB537D" w:rsidP="003242B5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Katrai k</w:t>
      </w:r>
      <w:r w:rsidR="000C18ED" w:rsidRPr="00AF7096">
        <w:rPr>
          <w:rFonts w:ascii="Arial" w:eastAsia="Times New Roman" w:hAnsi="Arial" w:cs="Arial"/>
          <w:bCs/>
          <w:lang w:eastAsia="ar-SA"/>
        </w:rPr>
        <w:t xml:space="preserve">omandai </w:t>
      </w:r>
      <w:r w:rsidR="00596316">
        <w:rPr>
          <w:rFonts w:ascii="Arial" w:eastAsia="Times New Roman" w:hAnsi="Arial" w:cs="Arial"/>
          <w:bCs/>
          <w:lang w:eastAsia="ar-SA"/>
        </w:rPr>
        <w:t>jāpiedalās visās komandu disciplīnās.</w:t>
      </w:r>
      <w:r>
        <w:rPr>
          <w:rFonts w:ascii="Arial" w:eastAsia="Times New Roman" w:hAnsi="Arial" w:cs="Arial"/>
          <w:bCs/>
          <w:lang w:eastAsia="ar-SA"/>
        </w:rPr>
        <w:t xml:space="preserve"> Ja kāda </w:t>
      </w:r>
      <w:r w:rsidR="00064016">
        <w:rPr>
          <w:rFonts w:ascii="Arial" w:eastAsia="Times New Roman" w:hAnsi="Arial" w:cs="Arial"/>
          <w:bCs/>
          <w:lang w:eastAsia="ar-SA"/>
        </w:rPr>
        <w:t>disciplīna tiek izlaista, komandas izstājas no sacensībām.</w:t>
      </w:r>
      <w:r w:rsidR="00596316">
        <w:rPr>
          <w:rFonts w:ascii="Arial" w:eastAsia="Times New Roman" w:hAnsi="Arial" w:cs="Arial"/>
          <w:bCs/>
          <w:lang w:eastAsia="ar-SA"/>
        </w:rPr>
        <w:t xml:space="preserve"> </w:t>
      </w:r>
      <w:r w:rsidR="00B95E81" w:rsidRPr="00C43F2A">
        <w:rPr>
          <w:rFonts w:ascii="Arial" w:eastAsia="Times New Roman" w:hAnsi="Arial" w:cs="Arial"/>
          <w:b/>
          <w:bCs/>
          <w:lang w:eastAsia="ar-SA"/>
        </w:rPr>
        <w:t>Komandu</w:t>
      </w:r>
      <w:r w:rsidR="003F50E9" w:rsidRPr="00C43F2A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B95E81" w:rsidRPr="00C43F2A">
        <w:rPr>
          <w:rFonts w:ascii="Arial" w:eastAsia="Times New Roman" w:hAnsi="Arial" w:cs="Arial"/>
          <w:b/>
          <w:bCs/>
          <w:lang w:eastAsia="ar-SA"/>
        </w:rPr>
        <w:t xml:space="preserve">pieteikšanās </w:t>
      </w:r>
      <w:r w:rsidR="003F50E9" w:rsidRPr="00C43F2A">
        <w:rPr>
          <w:rFonts w:ascii="Arial" w:eastAsia="Times New Roman" w:hAnsi="Arial" w:cs="Arial"/>
          <w:b/>
          <w:bCs/>
          <w:lang w:eastAsia="ar-SA"/>
        </w:rPr>
        <w:t>pie novada lauku attīstības konsultantiem</w:t>
      </w:r>
      <w:r w:rsidR="00E3096F">
        <w:rPr>
          <w:rFonts w:ascii="Arial" w:eastAsia="Times New Roman" w:hAnsi="Arial" w:cs="Arial"/>
          <w:b/>
          <w:bCs/>
          <w:lang w:eastAsia="ar-SA"/>
        </w:rPr>
        <w:t xml:space="preserve"> līdz 22. jūlijam</w:t>
      </w:r>
      <w:r w:rsidR="003F50E9" w:rsidRPr="00C43F2A">
        <w:rPr>
          <w:rFonts w:ascii="Arial" w:eastAsia="Times New Roman" w:hAnsi="Arial" w:cs="Arial"/>
          <w:b/>
          <w:bCs/>
          <w:lang w:eastAsia="ar-SA"/>
        </w:rPr>
        <w:t>:</w:t>
      </w:r>
      <w:r w:rsidR="003F50E9">
        <w:rPr>
          <w:rFonts w:ascii="Arial" w:eastAsia="Times New Roman" w:hAnsi="Arial" w:cs="Arial"/>
          <w:bCs/>
          <w:lang w:eastAsia="ar-SA"/>
        </w:rPr>
        <w:t xml:space="preserve"> Riebiņu novads </w:t>
      </w:r>
      <w:r w:rsidR="00596316">
        <w:rPr>
          <w:rFonts w:ascii="Arial" w:eastAsia="Times New Roman" w:hAnsi="Arial" w:cs="Arial"/>
          <w:bCs/>
          <w:lang w:eastAsia="ar-SA"/>
        </w:rPr>
        <w:t xml:space="preserve">- </w:t>
      </w:r>
      <w:r w:rsidR="003F50E9">
        <w:rPr>
          <w:rFonts w:ascii="Arial" w:eastAsia="Times New Roman" w:hAnsi="Arial" w:cs="Arial"/>
          <w:bCs/>
          <w:lang w:eastAsia="ar-SA"/>
        </w:rPr>
        <w:t>Tekla Mediņa tel.26794404; Vārkavas novads</w:t>
      </w:r>
      <w:r w:rsidR="00596316">
        <w:rPr>
          <w:rFonts w:ascii="Arial" w:eastAsia="Times New Roman" w:hAnsi="Arial" w:cs="Arial"/>
          <w:bCs/>
          <w:lang w:eastAsia="ar-SA"/>
        </w:rPr>
        <w:t xml:space="preserve"> -</w:t>
      </w:r>
      <w:r w:rsidR="003F50E9">
        <w:rPr>
          <w:rFonts w:ascii="Arial" w:eastAsia="Times New Roman" w:hAnsi="Arial" w:cs="Arial"/>
          <w:bCs/>
          <w:lang w:eastAsia="ar-SA"/>
        </w:rPr>
        <w:t xml:space="preserve"> Ilga Ušacka tel. 28621460; Līvānu novads</w:t>
      </w:r>
      <w:r w:rsidR="00596316">
        <w:rPr>
          <w:rFonts w:ascii="Arial" w:eastAsia="Times New Roman" w:hAnsi="Arial" w:cs="Arial"/>
          <w:bCs/>
          <w:lang w:eastAsia="ar-SA"/>
        </w:rPr>
        <w:t xml:space="preserve"> -</w:t>
      </w:r>
      <w:r w:rsidR="003F50E9">
        <w:rPr>
          <w:rFonts w:ascii="Arial" w:eastAsia="Times New Roman" w:hAnsi="Arial" w:cs="Arial"/>
          <w:bCs/>
          <w:lang w:eastAsia="ar-SA"/>
        </w:rPr>
        <w:t xml:space="preserve"> Ilze Sola tel. 28340249; Preiļu novads </w:t>
      </w:r>
      <w:r w:rsidR="00596316">
        <w:rPr>
          <w:rFonts w:ascii="Arial" w:eastAsia="Times New Roman" w:hAnsi="Arial" w:cs="Arial"/>
          <w:bCs/>
          <w:lang w:eastAsia="ar-SA"/>
        </w:rPr>
        <w:t xml:space="preserve">- </w:t>
      </w:r>
      <w:r w:rsidR="003F50E9">
        <w:rPr>
          <w:rFonts w:ascii="Arial" w:eastAsia="Times New Roman" w:hAnsi="Arial" w:cs="Arial"/>
          <w:bCs/>
          <w:lang w:eastAsia="ar-SA"/>
        </w:rPr>
        <w:t>Elza Elste – Spodra tel. 29426188</w:t>
      </w:r>
      <w:r w:rsidR="00064016">
        <w:rPr>
          <w:rFonts w:ascii="Arial" w:eastAsia="Times New Roman" w:hAnsi="Arial" w:cs="Arial"/>
          <w:bCs/>
          <w:lang w:eastAsia="ar-SA"/>
        </w:rPr>
        <w:t>, LLKC</w:t>
      </w:r>
      <w:r w:rsidR="00E3096F">
        <w:rPr>
          <w:rFonts w:ascii="Arial" w:eastAsia="Times New Roman" w:hAnsi="Arial" w:cs="Arial"/>
          <w:bCs/>
          <w:lang w:eastAsia="ar-SA"/>
        </w:rPr>
        <w:t xml:space="preserve"> Preiļu konsultāciju birojā Jolanta </w:t>
      </w:r>
      <w:proofErr w:type="spellStart"/>
      <w:r w:rsidR="00E3096F">
        <w:rPr>
          <w:rFonts w:ascii="Arial" w:eastAsia="Times New Roman" w:hAnsi="Arial" w:cs="Arial"/>
          <w:bCs/>
          <w:lang w:eastAsia="ar-SA"/>
        </w:rPr>
        <w:t>Augšpūle</w:t>
      </w:r>
      <w:proofErr w:type="spellEnd"/>
      <w:r w:rsidR="00064016">
        <w:rPr>
          <w:rFonts w:ascii="Arial" w:eastAsia="Times New Roman" w:hAnsi="Arial" w:cs="Arial"/>
          <w:bCs/>
          <w:lang w:eastAsia="ar-SA"/>
        </w:rPr>
        <w:t xml:space="preserve"> </w:t>
      </w:r>
      <w:proofErr w:type="spellStart"/>
      <w:r w:rsidR="00064016">
        <w:rPr>
          <w:rFonts w:ascii="Arial" w:eastAsia="Times New Roman" w:hAnsi="Arial" w:cs="Arial"/>
          <w:bCs/>
          <w:lang w:eastAsia="ar-SA"/>
        </w:rPr>
        <w:t>tel.nr</w:t>
      </w:r>
      <w:proofErr w:type="spellEnd"/>
      <w:r w:rsidR="00064016">
        <w:rPr>
          <w:rFonts w:ascii="Arial" w:eastAsia="Times New Roman" w:hAnsi="Arial" w:cs="Arial"/>
          <w:bCs/>
          <w:lang w:eastAsia="ar-SA"/>
        </w:rPr>
        <w:t>. 26788681</w:t>
      </w:r>
    </w:p>
    <w:p w:rsidR="003242B5" w:rsidRPr="00AF7096" w:rsidRDefault="003242B5" w:rsidP="003242B5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u w:val="single"/>
          <w:shd w:val="clear" w:color="auto" w:fill="FFFF00"/>
          <w:lang w:eastAsia="ar-SA"/>
        </w:rPr>
      </w:pPr>
    </w:p>
    <w:p w:rsidR="000C18ED" w:rsidRPr="00AF7096" w:rsidRDefault="000C18ED" w:rsidP="00AF7096">
      <w:pPr>
        <w:suppressAutoHyphens/>
        <w:spacing w:after="0" w:line="360" w:lineRule="auto"/>
        <w:rPr>
          <w:rFonts w:ascii="Arial" w:eastAsia="Times New Roman" w:hAnsi="Arial" w:cs="Arial"/>
          <w:b/>
          <w:bCs/>
          <w:i/>
          <w:lang w:eastAsia="ar-SA"/>
        </w:rPr>
      </w:pPr>
      <w:r w:rsidRPr="00AF7096">
        <w:rPr>
          <w:rFonts w:ascii="Arial" w:eastAsia="Times New Roman" w:hAnsi="Arial" w:cs="Arial"/>
          <w:b/>
          <w:bCs/>
          <w:i/>
          <w:u w:val="single"/>
          <w:lang w:eastAsia="ar-SA"/>
        </w:rPr>
        <w:t>Individuālie sporta veidi</w:t>
      </w:r>
    </w:p>
    <w:p w:rsidR="000C18ED" w:rsidRPr="00B12A72" w:rsidRDefault="00B95E81" w:rsidP="00AF7096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Zvejnieks (</w:t>
      </w:r>
      <w:r w:rsidR="003242B5">
        <w:rPr>
          <w:rFonts w:ascii="Arial" w:eastAsia="Times New Roman" w:hAnsi="Arial" w:cs="Arial"/>
          <w:b/>
          <w:bCs/>
          <w:lang w:eastAsia="ar-SA"/>
        </w:rPr>
        <w:t>c</w:t>
      </w:r>
      <w:r w:rsidR="001656D5">
        <w:rPr>
          <w:rFonts w:ascii="Arial" w:eastAsia="Times New Roman" w:hAnsi="Arial" w:cs="Arial"/>
          <w:b/>
          <w:bCs/>
          <w:lang w:eastAsia="ar-SA"/>
        </w:rPr>
        <w:t>e)</w:t>
      </w:r>
    </w:p>
    <w:p w:rsidR="004B4ED1" w:rsidRPr="00B12A72" w:rsidRDefault="001656D5" w:rsidP="00AF7096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Bumbols</w:t>
      </w:r>
    </w:p>
    <w:p w:rsidR="00F9316C" w:rsidRPr="00B12A72" w:rsidRDefault="00B95E81" w:rsidP="00AF7096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Veiklākais</w:t>
      </w:r>
      <w:r w:rsidR="003242B5">
        <w:rPr>
          <w:rFonts w:ascii="Arial" w:eastAsia="Times New Roman" w:hAnsi="Arial" w:cs="Arial"/>
          <w:b/>
          <w:bCs/>
          <w:lang w:eastAsia="ar-SA"/>
        </w:rPr>
        <w:t xml:space="preserve"> (ā) </w:t>
      </w:r>
      <w:r>
        <w:rPr>
          <w:rFonts w:ascii="Arial" w:eastAsia="Times New Roman" w:hAnsi="Arial" w:cs="Arial"/>
          <w:b/>
          <w:bCs/>
          <w:lang w:eastAsia="ar-SA"/>
        </w:rPr>
        <w:t xml:space="preserve"> mednieks (</w:t>
      </w:r>
      <w:r w:rsidR="003242B5">
        <w:rPr>
          <w:rFonts w:ascii="Arial" w:eastAsia="Times New Roman" w:hAnsi="Arial" w:cs="Arial"/>
          <w:b/>
          <w:bCs/>
          <w:lang w:eastAsia="ar-SA"/>
        </w:rPr>
        <w:t>c</w:t>
      </w:r>
      <w:r w:rsidR="001656D5">
        <w:rPr>
          <w:rFonts w:ascii="Arial" w:eastAsia="Times New Roman" w:hAnsi="Arial" w:cs="Arial"/>
          <w:b/>
          <w:bCs/>
          <w:lang w:eastAsia="ar-SA"/>
        </w:rPr>
        <w:t>e)</w:t>
      </w:r>
    </w:p>
    <w:p w:rsidR="004B4ED1" w:rsidRDefault="001656D5" w:rsidP="00AF7096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Lauku saimniece 2015</w:t>
      </w:r>
    </w:p>
    <w:p w:rsidR="00B95E81" w:rsidRDefault="001656D5" w:rsidP="00AF7096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Spēcīgākais saimnieks 2015</w:t>
      </w:r>
    </w:p>
    <w:p w:rsidR="00B95E81" w:rsidRPr="00B12A72" w:rsidRDefault="001656D5" w:rsidP="00AF7096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Lauku gudrinieks 2015</w:t>
      </w:r>
    </w:p>
    <w:p w:rsidR="000C18ED" w:rsidRDefault="000C18ED" w:rsidP="00AF7096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AF7096">
        <w:rPr>
          <w:rFonts w:ascii="Arial" w:eastAsia="Times New Roman" w:hAnsi="Arial" w:cs="Arial"/>
          <w:bCs/>
          <w:lang w:eastAsia="ar-SA"/>
        </w:rPr>
        <w:t>Pieteikšanās individuālajos sporta veidos notiek individuālo spēļu norises vietās.</w:t>
      </w:r>
      <w:r w:rsidR="004B4ED1" w:rsidRPr="00AF7096">
        <w:rPr>
          <w:rFonts w:ascii="Arial" w:eastAsia="Times New Roman" w:hAnsi="Arial" w:cs="Arial"/>
          <w:bCs/>
          <w:lang w:eastAsia="ar-SA"/>
        </w:rPr>
        <w:t xml:space="preserve"> </w:t>
      </w:r>
    </w:p>
    <w:p w:rsidR="00993AD8" w:rsidRDefault="001C69ED" w:rsidP="00AF7096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1C69ED" w:rsidRDefault="001C69ED" w:rsidP="00AF709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u w:val="single"/>
          <w:lang w:eastAsia="ar-SA"/>
        </w:rPr>
      </w:pPr>
      <w:r w:rsidRPr="001C69ED">
        <w:rPr>
          <w:rFonts w:ascii="Arial" w:eastAsia="Times New Roman" w:hAnsi="Arial" w:cs="Arial"/>
          <w:b/>
          <w:bCs/>
          <w:i/>
          <w:u w:val="single"/>
          <w:lang w:eastAsia="ar-SA"/>
        </w:rPr>
        <w:t>Bērnu disciplīnas</w:t>
      </w:r>
    </w:p>
    <w:p w:rsidR="001C69ED" w:rsidRDefault="001656D5" w:rsidP="001C69ED">
      <w:pPr>
        <w:pStyle w:val="ListParagraph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u w:val="single"/>
          <w:lang w:eastAsia="ar-SA"/>
        </w:rPr>
      </w:pPr>
      <w:r>
        <w:rPr>
          <w:rFonts w:ascii="Arial" w:eastAsia="Times New Roman" w:hAnsi="Arial" w:cs="Arial"/>
          <w:b/>
          <w:bCs/>
          <w:i/>
          <w:u w:val="single"/>
          <w:lang w:eastAsia="ar-SA"/>
        </w:rPr>
        <w:t>Kartupeļu Bols</w:t>
      </w:r>
    </w:p>
    <w:p w:rsidR="001C69ED" w:rsidRPr="001C69ED" w:rsidRDefault="001656D5" w:rsidP="001C69ED">
      <w:pPr>
        <w:pStyle w:val="ListParagraph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u w:val="single"/>
          <w:lang w:eastAsia="ar-SA"/>
        </w:rPr>
      </w:pPr>
      <w:r>
        <w:rPr>
          <w:rFonts w:ascii="Arial" w:eastAsia="Times New Roman" w:hAnsi="Arial" w:cs="Arial"/>
          <w:b/>
          <w:bCs/>
          <w:i/>
          <w:u w:val="single"/>
          <w:lang w:eastAsia="ar-SA"/>
        </w:rPr>
        <w:t>Lekšana ar maisu</w:t>
      </w:r>
    </w:p>
    <w:p w:rsidR="001C69ED" w:rsidRPr="001C69ED" w:rsidRDefault="001C69ED" w:rsidP="001C69ED">
      <w:pPr>
        <w:pStyle w:val="ListParagraph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u w:val="single"/>
          <w:lang w:eastAsia="ar-SA"/>
        </w:rPr>
      </w:pPr>
      <w:r w:rsidRPr="001C69ED">
        <w:rPr>
          <w:rFonts w:ascii="Arial" w:eastAsia="Times New Roman" w:hAnsi="Arial" w:cs="Arial"/>
          <w:b/>
          <w:bCs/>
          <w:i/>
          <w:u w:val="single"/>
          <w:lang w:eastAsia="ar-SA"/>
        </w:rPr>
        <w:t>Riņķa mešana</w:t>
      </w:r>
    </w:p>
    <w:p w:rsidR="000C18ED" w:rsidRPr="00E3096F" w:rsidRDefault="00C43F2A" w:rsidP="00E3096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3096F">
        <w:rPr>
          <w:rFonts w:ascii="Arial" w:eastAsia="Times New Roman" w:hAnsi="Arial" w:cs="Arial"/>
          <w:bCs/>
          <w:lang w:eastAsia="ar-SA"/>
        </w:rPr>
        <w:t>Bērni disciplīnās</w:t>
      </w:r>
      <w:r w:rsidR="001C69ED" w:rsidRPr="00E3096F">
        <w:rPr>
          <w:rFonts w:ascii="Arial" w:eastAsia="Times New Roman" w:hAnsi="Arial" w:cs="Arial"/>
          <w:bCs/>
          <w:lang w:eastAsia="ar-SA"/>
        </w:rPr>
        <w:t xml:space="preserve"> piedalās individuāli. Gan meitenes, gan zēni disciplīnās tiks vērtēti kopā. Katrā disciplīnā </w:t>
      </w:r>
      <w:r w:rsidRPr="00E3096F">
        <w:rPr>
          <w:rFonts w:ascii="Arial" w:eastAsia="Times New Roman" w:hAnsi="Arial" w:cs="Arial"/>
          <w:bCs/>
          <w:lang w:eastAsia="ar-SA"/>
        </w:rPr>
        <w:t xml:space="preserve">tiks </w:t>
      </w:r>
      <w:r w:rsidR="0090789C" w:rsidRPr="00E3096F">
        <w:rPr>
          <w:rFonts w:ascii="Arial" w:eastAsia="Times New Roman" w:hAnsi="Arial" w:cs="Arial"/>
          <w:bCs/>
          <w:lang w:eastAsia="ar-SA"/>
        </w:rPr>
        <w:t xml:space="preserve">noteiktas pirmās trīs </w:t>
      </w:r>
      <w:r w:rsidR="0041076F" w:rsidRPr="00E3096F">
        <w:rPr>
          <w:rFonts w:ascii="Arial" w:eastAsia="Times New Roman" w:hAnsi="Arial" w:cs="Arial"/>
          <w:bCs/>
          <w:lang w:eastAsia="ar-SA"/>
        </w:rPr>
        <w:t>vietas.</w:t>
      </w:r>
    </w:p>
    <w:p w:rsidR="0041076F" w:rsidRPr="001C69ED" w:rsidRDefault="0041076F" w:rsidP="0041076F">
      <w:pPr>
        <w:pStyle w:val="ListParagraph"/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90860" w:rsidRPr="00C43F2A" w:rsidRDefault="00F90860" w:rsidP="00C43F2A">
      <w:pPr>
        <w:pStyle w:val="ListParagraph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C43F2A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Vērtēšana</w:t>
      </w:r>
    </w:p>
    <w:p w:rsidR="00BE3C41" w:rsidRDefault="000C18ED" w:rsidP="00AF7096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360" w:lineRule="auto"/>
        <w:ind w:left="567" w:hanging="207"/>
        <w:jc w:val="both"/>
        <w:rPr>
          <w:rFonts w:ascii="Arial" w:eastAsia="Times New Roman" w:hAnsi="Arial" w:cs="Arial"/>
          <w:bCs/>
          <w:kern w:val="32"/>
        </w:rPr>
      </w:pPr>
      <w:r w:rsidRPr="00BE3C41">
        <w:rPr>
          <w:rFonts w:ascii="Arial" w:eastAsia="Times New Roman" w:hAnsi="Arial" w:cs="Arial"/>
          <w:bCs/>
          <w:kern w:val="32"/>
        </w:rPr>
        <w:t>Katra sporta ve</w:t>
      </w:r>
      <w:r w:rsidR="00C9178D" w:rsidRPr="00BE3C41">
        <w:rPr>
          <w:rFonts w:ascii="Arial" w:eastAsia="Times New Roman" w:hAnsi="Arial" w:cs="Arial"/>
          <w:bCs/>
          <w:kern w:val="32"/>
        </w:rPr>
        <w:t xml:space="preserve">ida rezultātus vērtē </w:t>
      </w:r>
      <w:r w:rsidR="00064016">
        <w:rPr>
          <w:rFonts w:ascii="Arial" w:eastAsia="Times New Roman" w:hAnsi="Arial" w:cs="Arial"/>
          <w:bCs/>
          <w:kern w:val="32"/>
        </w:rPr>
        <w:t xml:space="preserve">atbildīgais </w:t>
      </w:r>
      <w:r w:rsidR="00C9178D" w:rsidRPr="00BE3C41">
        <w:rPr>
          <w:rFonts w:ascii="Arial" w:eastAsia="Times New Roman" w:hAnsi="Arial" w:cs="Arial"/>
          <w:bCs/>
          <w:kern w:val="32"/>
        </w:rPr>
        <w:t>tiesnesis</w:t>
      </w:r>
      <w:r w:rsidR="00C43F2A">
        <w:rPr>
          <w:rFonts w:ascii="Arial" w:eastAsia="Times New Roman" w:hAnsi="Arial" w:cs="Arial"/>
          <w:bCs/>
          <w:kern w:val="32"/>
        </w:rPr>
        <w:t>.</w:t>
      </w:r>
      <w:r w:rsidR="00C9178D" w:rsidRPr="00BE3C41">
        <w:rPr>
          <w:rFonts w:ascii="Arial" w:eastAsia="Times New Roman" w:hAnsi="Arial" w:cs="Arial"/>
          <w:bCs/>
          <w:kern w:val="32"/>
        </w:rPr>
        <w:t xml:space="preserve"> </w:t>
      </w:r>
    </w:p>
    <w:p w:rsidR="000C18ED" w:rsidRPr="00BE3C41" w:rsidRDefault="000C18ED" w:rsidP="00AF7096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360" w:lineRule="auto"/>
        <w:ind w:left="567" w:hanging="207"/>
        <w:jc w:val="both"/>
        <w:rPr>
          <w:rFonts w:ascii="Arial" w:eastAsia="Times New Roman" w:hAnsi="Arial" w:cs="Arial"/>
          <w:bCs/>
          <w:kern w:val="32"/>
        </w:rPr>
      </w:pPr>
      <w:r w:rsidRPr="00BE3C41">
        <w:rPr>
          <w:rFonts w:ascii="Arial" w:eastAsia="Times New Roman" w:hAnsi="Arial" w:cs="Arial"/>
          <w:bCs/>
          <w:kern w:val="32"/>
        </w:rPr>
        <w:t xml:space="preserve">Komandas sporta veidos iegūtie punkti tiks summēti, un iegūtā summa noteiks komandas vietu kopvērtējumā. </w:t>
      </w:r>
    </w:p>
    <w:p w:rsidR="00B95E81" w:rsidRPr="00B95E81" w:rsidRDefault="00B95E81" w:rsidP="00B95E81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360" w:lineRule="auto"/>
        <w:ind w:left="567" w:hanging="207"/>
        <w:jc w:val="both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Individuālajās sporta </w:t>
      </w:r>
      <w:r w:rsidR="00C43F2A">
        <w:rPr>
          <w:rFonts w:ascii="Arial" w:eastAsia="Times New Roman" w:hAnsi="Arial" w:cs="Arial"/>
          <w:bCs/>
          <w:kern w:val="32"/>
        </w:rPr>
        <w:t>disciplīna</w:t>
      </w:r>
      <w:r w:rsidR="000C18ED" w:rsidRPr="00AF7096">
        <w:rPr>
          <w:rFonts w:ascii="Arial" w:eastAsia="Times New Roman" w:hAnsi="Arial" w:cs="Arial"/>
          <w:bCs/>
          <w:kern w:val="32"/>
        </w:rPr>
        <w:t>s</w:t>
      </w:r>
      <w:r>
        <w:rPr>
          <w:rFonts w:ascii="Arial" w:eastAsia="Times New Roman" w:hAnsi="Arial" w:cs="Arial"/>
          <w:bCs/>
          <w:kern w:val="32"/>
        </w:rPr>
        <w:t xml:space="preserve"> </w:t>
      </w:r>
      <w:r w:rsidR="000C18ED" w:rsidRPr="00AF7096">
        <w:rPr>
          <w:rFonts w:ascii="Arial" w:eastAsia="Times New Roman" w:hAnsi="Arial" w:cs="Arial"/>
          <w:bCs/>
          <w:kern w:val="32"/>
        </w:rPr>
        <w:t>vīrieši</w:t>
      </w:r>
      <w:r>
        <w:rPr>
          <w:rFonts w:ascii="Arial" w:eastAsia="Times New Roman" w:hAnsi="Arial" w:cs="Arial"/>
          <w:bCs/>
          <w:kern w:val="32"/>
        </w:rPr>
        <w:t xml:space="preserve">em – </w:t>
      </w:r>
      <w:r w:rsidR="003242B5">
        <w:rPr>
          <w:rFonts w:ascii="Arial" w:eastAsia="Times New Roman" w:hAnsi="Arial" w:cs="Arial"/>
          <w:bCs/>
          <w:kern w:val="32"/>
        </w:rPr>
        <w:t xml:space="preserve">„Zvejnieks”, </w:t>
      </w:r>
      <w:r>
        <w:rPr>
          <w:rFonts w:ascii="Arial" w:eastAsia="Times New Roman" w:hAnsi="Arial" w:cs="Arial"/>
          <w:bCs/>
          <w:kern w:val="32"/>
        </w:rPr>
        <w:t>„Spēcīgākais saimnieks 2015”</w:t>
      </w:r>
      <w:r w:rsidR="003242B5">
        <w:rPr>
          <w:rFonts w:ascii="Arial" w:eastAsia="Times New Roman" w:hAnsi="Arial" w:cs="Arial"/>
          <w:bCs/>
          <w:kern w:val="32"/>
        </w:rPr>
        <w:t>, „Veiklākais mednieks 2015”</w:t>
      </w:r>
      <w:r>
        <w:rPr>
          <w:rFonts w:ascii="Arial" w:eastAsia="Times New Roman" w:hAnsi="Arial" w:cs="Arial"/>
          <w:bCs/>
          <w:kern w:val="32"/>
        </w:rPr>
        <w:t xml:space="preserve">. </w:t>
      </w:r>
      <w:r w:rsidRPr="00B95E81">
        <w:rPr>
          <w:rFonts w:ascii="Arial" w:eastAsia="Times New Roman" w:hAnsi="Arial" w:cs="Arial"/>
          <w:bCs/>
          <w:kern w:val="32"/>
        </w:rPr>
        <w:t>Individuālās disciplīnas sievietēm:</w:t>
      </w:r>
      <w:r w:rsidR="003242B5">
        <w:rPr>
          <w:rFonts w:ascii="Arial" w:eastAsia="Times New Roman" w:hAnsi="Arial" w:cs="Arial"/>
          <w:bCs/>
          <w:kern w:val="32"/>
        </w:rPr>
        <w:t xml:space="preserve"> „Zvejniece”, </w:t>
      </w:r>
      <w:r w:rsidRPr="00B95E81">
        <w:rPr>
          <w:rFonts w:ascii="Arial" w:eastAsia="Times New Roman" w:hAnsi="Arial" w:cs="Arial"/>
          <w:bCs/>
          <w:kern w:val="32"/>
        </w:rPr>
        <w:t>„Lauku saimniece 2015”</w:t>
      </w:r>
      <w:r w:rsidR="003242B5">
        <w:rPr>
          <w:rFonts w:ascii="Arial" w:eastAsia="Times New Roman" w:hAnsi="Arial" w:cs="Arial"/>
          <w:bCs/>
          <w:kern w:val="32"/>
        </w:rPr>
        <w:t xml:space="preserve">, „Veiklākā medniece 2015” </w:t>
      </w:r>
      <w:r>
        <w:rPr>
          <w:rFonts w:ascii="Arial" w:eastAsia="Times New Roman" w:hAnsi="Arial" w:cs="Arial"/>
          <w:bCs/>
          <w:kern w:val="32"/>
        </w:rPr>
        <w:t xml:space="preserve">. </w:t>
      </w:r>
      <w:r w:rsidR="003242B5">
        <w:rPr>
          <w:rFonts w:ascii="Arial" w:eastAsia="Times New Roman" w:hAnsi="Arial" w:cs="Arial"/>
          <w:bCs/>
          <w:kern w:val="32"/>
        </w:rPr>
        <w:t>Disciplīnās: „Bumbols” un „Lauku gudrinieks 2015” dzimums netiks ņemts vērā.</w:t>
      </w:r>
      <w:r w:rsidR="00C43F2A">
        <w:rPr>
          <w:rFonts w:ascii="Arial" w:eastAsia="Times New Roman" w:hAnsi="Arial" w:cs="Arial"/>
          <w:bCs/>
          <w:kern w:val="32"/>
        </w:rPr>
        <w:t xml:space="preserve"> Pēc tāda paša principa tiks veikta apbalvošana – iepriekš minētājās (3) disciplīnās  tiks ņemts vērā dzimums, 2 disciplīnās netiks ņemts vērā cilvēka dzimums. </w:t>
      </w:r>
      <w:r w:rsidR="003242B5">
        <w:rPr>
          <w:rFonts w:ascii="Arial" w:eastAsia="Times New Roman" w:hAnsi="Arial" w:cs="Arial"/>
          <w:bCs/>
          <w:kern w:val="32"/>
        </w:rPr>
        <w:t xml:space="preserve"> </w:t>
      </w:r>
    </w:p>
    <w:p w:rsidR="00AF7096" w:rsidRDefault="000C18ED" w:rsidP="00AF7096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360" w:lineRule="auto"/>
        <w:ind w:left="567" w:hanging="207"/>
        <w:jc w:val="both"/>
        <w:rPr>
          <w:rFonts w:ascii="Arial" w:eastAsia="Times New Roman" w:hAnsi="Arial" w:cs="Arial"/>
          <w:bCs/>
          <w:kern w:val="32"/>
        </w:rPr>
      </w:pPr>
      <w:r w:rsidRPr="00AF7096">
        <w:rPr>
          <w:rFonts w:ascii="Arial" w:eastAsia="Times New Roman" w:hAnsi="Arial" w:cs="Arial"/>
          <w:bCs/>
          <w:kern w:val="32"/>
        </w:rPr>
        <w:t>Uzvarētāja komanda ir tā, k</w:t>
      </w:r>
      <w:r w:rsidR="00BE3C41">
        <w:rPr>
          <w:rFonts w:ascii="Arial" w:eastAsia="Times New Roman" w:hAnsi="Arial" w:cs="Arial"/>
          <w:bCs/>
          <w:kern w:val="32"/>
        </w:rPr>
        <w:t>ura</w:t>
      </w:r>
      <w:r w:rsidRPr="00AF7096">
        <w:rPr>
          <w:rFonts w:ascii="Arial" w:eastAsia="Times New Roman" w:hAnsi="Arial" w:cs="Arial"/>
          <w:bCs/>
          <w:kern w:val="32"/>
        </w:rPr>
        <w:t xml:space="preserve"> būs ieguvusi vislielāko punktu skaitu visu komandu kopvērtējumā. Ja divām komandām ir vienāds punktu skaits, tālāk </w:t>
      </w:r>
      <w:r w:rsidRPr="00AF7096">
        <w:rPr>
          <w:rFonts w:ascii="Arial" w:eastAsia="Times New Roman" w:hAnsi="Arial" w:cs="Arial"/>
          <w:bCs/>
          <w:kern w:val="32"/>
        </w:rPr>
        <w:lastRenderedPageBreak/>
        <w:t>tiek tā komanda, kurai ir vairāk izcīnītu 1. vietu. Ja tās ir vienādā skaitā, tad skatās nākamās vietas.</w:t>
      </w:r>
    </w:p>
    <w:p w:rsidR="008B2EE4" w:rsidRDefault="00C43F2A" w:rsidP="00ED683D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360" w:lineRule="auto"/>
        <w:ind w:left="567" w:hanging="207"/>
        <w:jc w:val="both"/>
        <w:rPr>
          <w:rFonts w:ascii="Arial" w:eastAsia="Times New Roman" w:hAnsi="Arial" w:cs="Arial"/>
          <w:bCs/>
          <w:kern w:val="32"/>
        </w:rPr>
      </w:pPr>
      <w:r w:rsidRPr="00C43F2A">
        <w:rPr>
          <w:rFonts w:ascii="Arial" w:eastAsia="Times New Roman" w:hAnsi="Arial" w:cs="Arial"/>
          <w:bCs/>
          <w:kern w:val="32"/>
        </w:rPr>
        <w:t>Komandu disciplīnās a</w:t>
      </w:r>
      <w:r w:rsidR="00BE3C41" w:rsidRPr="00C43F2A">
        <w:rPr>
          <w:rFonts w:ascii="Arial" w:eastAsia="Times New Roman" w:hAnsi="Arial" w:cs="Arial"/>
          <w:bCs/>
          <w:kern w:val="32"/>
        </w:rPr>
        <w:t>pbalvo</w:t>
      </w:r>
      <w:r w:rsidRPr="00C43F2A">
        <w:rPr>
          <w:rFonts w:ascii="Arial" w:eastAsia="Times New Roman" w:hAnsi="Arial" w:cs="Arial"/>
          <w:bCs/>
          <w:kern w:val="32"/>
        </w:rPr>
        <w:t>s</w:t>
      </w:r>
      <w:r w:rsidR="00BE3C41" w:rsidRPr="00C43F2A">
        <w:rPr>
          <w:rFonts w:ascii="Arial" w:eastAsia="Times New Roman" w:hAnsi="Arial" w:cs="Arial"/>
          <w:bCs/>
          <w:kern w:val="32"/>
        </w:rPr>
        <w:t xml:space="preserve"> </w:t>
      </w:r>
      <w:r w:rsidRPr="00C43F2A">
        <w:rPr>
          <w:rFonts w:ascii="Arial" w:eastAsia="Times New Roman" w:hAnsi="Arial" w:cs="Arial"/>
          <w:bCs/>
          <w:kern w:val="32"/>
        </w:rPr>
        <w:t>pirmās trīs sportiskākās</w:t>
      </w:r>
      <w:r w:rsidR="00AE08CD">
        <w:rPr>
          <w:rFonts w:ascii="Arial" w:eastAsia="Times New Roman" w:hAnsi="Arial" w:cs="Arial"/>
          <w:bCs/>
          <w:kern w:val="32"/>
        </w:rPr>
        <w:t xml:space="preserve"> lauku uzņēmēju</w:t>
      </w:r>
      <w:r w:rsidRPr="00C43F2A">
        <w:rPr>
          <w:rFonts w:ascii="Arial" w:eastAsia="Times New Roman" w:hAnsi="Arial" w:cs="Arial"/>
          <w:bCs/>
          <w:kern w:val="32"/>
        </w:rPr>
        <w:t xml:space="preserve"> komandas. </w:t>
      </w:r>
    </w:p>
    <w:p w:rsidR="00ED683D" w:rsidRPr="00ED683D" w:rsidRDefault="00ED683D" w:rsidP="00ED683D">
      <w:pPr>
        <w:widowControl w:val="0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Cs/>
          <w:kern w:val="32"/>
        </w:rPr>
      </w:pPr>
    </w:p>
    <w:p w:rsidR="00ED683D" w:rsidRPr="00064016" w:rsidRDefault="00ED683D" w:rsidP="00064016">
      <w:pPr>
        <w:keepNext/>
        <w:widowControl w:val="0"/>
        <w:tabs>
          <w:tab w:val="left" w:pos="7350"/>
        </w:tabs>
        <w:jc w:val="right"/>
        <w:rPr>
          <w:rFonts w:ascii="Arial" w:hAnsi="Arial" w:cs="Arial"/>
          <w:b/>
          <w:bCs/>
          <w:kern w:val="1"/>
        </w:rPr>
      </w:pPr>
      <w:r w:rsidRPr="00ED683D">
        <w:rPr>
          <w:rFonts w:ascii="Arial" w:hAnsi="Arial" w:cs="Arial"/>
          <w:b/>
          <w:bCs/>
          <w:kern w:val="1"/>
        </w:rPr>
        <w:t xml:space="preserve">Pielikums Nr. 1. </w:t>
      </w:r>
    </w:p>
    <w:p w:rsidR="00F90860" w:rsidRPr="00AF7096" w:rsidRDefault="00ED0D52" w:rsidP="0090789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F7096">
        <w:rPr>
          <w:rFonts w:ascii="Arial" w:hAnsi="Arial" w:cs="Arial"/>
          <w:b/>
          <w:sz w:val="32"/>
          <w:szCs w:val="32"/>
        </w:rPr>
        <w:t>„Lauk</w:t>
      </w:r>
      <w:r w:rsidR="00363530">
        <w:rPr>
          <w:rFonts w:ascii="Arial" w:hAnsi="Arial" w:cs="Arial"/>
          <w:b/>
          <w:sz w:val="32"/>
          <w:szCs w:val="32"/>
        </w:rPr>
        <w:t>u uzņēmēju</w:t>
      </w:r>
      <w:r w:rsidR="0021626C">
        <w:rPr>
          <w:rFonts w:ascii="Arial" w:hAnsi="Arial" w:cs="Arial"/>
          <w:b/>
          <w:sz w:val="32"/>
          <w:szCs w:val="32"/>
        </w:rPr>
        <w:t xml:space="preserve"> sporta spēles</w:t>
      </w:r>
      <w:r w:rsidRPr="00AF7096">
        <w:rPr>
          <w:rFonts w:ascii="Arial" w:hAnsi="Arial" w:cs="Arial"/>
          <w:b/>
          <w:sz w:val="32"/>
          <w:szCs w:val="32"/>
        </w:rPr>
        <w:t xml:space="preserve"> 201</w:t>
      </w:r>
      <w:r w:rsidR="00363530">
        <w:rPr>
          <w:rFonts w:ascii="Arial" w:hAnsi="Arial" w:cs="Arial"/>
          <w:b/>
          <w:sz w:val="32"/>
          <w:szCs w:val="32"/>
        </w:rPr>
        <w:t>5</w:t>
      </w:r>
      <w:r w:rsidRPr="00AF7096">
        <w:rPr>
          <w:rFonts w:ascii="Arial" w:hAnsi="Arial" w:cs="Arial"/>
          <w:b/>
          <w:sz w:val="32"/>
          <w:szCs w:val="32"/>
        </w:rPr>
        <w:t xml:space="preserve">” </w:t>
      </w:r>
      <w:r w:rsidR="0090789C">
        <w:rPr>
          <w:rFonts w:ascii="Arial" w:hAnsi="Arial" w:cs="Arial"/>
          <w:b/>
          <w:sz w:val="32"/>
          <w:szCs w:val="32"/>
        </w:rPr>
        <w:t>disciplīnas</w:t>
      </w:r>
    </w:p>
    <w:p w:rsidR="00ED0D52" w:rsidRPr="00B12A72" w:rsidRDefault="00ED0D52" w:rsidP="00517C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  <w:u w:val="single"/>
        </w:rPr>
      </w:pPr>
      <w:r w:rsidRPr="00B12A72">
        <w:rPr>
          <w:rFonts w:ascii="Arial" w:hAnsi="Arial" w:cs="Arial"/>
          <w:sz w:val="32"/>
          <w:szCs w:val="32"/>
          <w:u w:val="single"/>
        </w:rPr>
        <w:t>Komandu sporta veidu noteikumi</w:t>
      </w:r>
    </w:p>
    <w:p w:rsidR="00AF7096" w:rsidRPr="00AF7096" w:rsidRDefault="00363530" w:rsidP="00AE08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Dvieļu volejbols</w:t>
      </w:r>
    </w:p>
    <w:p w:rsidR="009F04AE" w:rsidRDefault="00363530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Piedalās </w:t>
      </w:r>
      <w:r w:rsidR="00064016">
        <w:rPr>
          <w:rFonts w:ascii="Arial" w:hAnsi="Arial" w:cs="Arial"/>
        </w:rPr>
        <w:t>visa komanda</w:t>
      </w:r>
      <w:r>
        <w:rPr>
          <w:rFonts w:ascii="Arial" w:hAnsi="Arial" w:cs="Arial"/>
        </w:rPr>
        <w:t xml:space="preserve">. Katrs komandas dalībnieks satver dvieļa galu. </w:t>
      </w:r>
      <w:r w:rsidR="00064016">
        <w:rPr>
          <w:rFonts w:ascii="Arial" w:hAnsi="Arial" w:cs="Arial"/>
        </w:rPr>
        <w:t>B</w:t>
      </w:r>
      <w:r>
        <w:rPr>
          <w:rFonts w:ascii="Arial" w:hAnsi="Arial" w:cs="Arial"/>
        </w:rPr>
        <w:t>umba tiek mesta pāri tīklam ar dvieļa palīdzību, otra komanda bumbu atsit</w:t>
      </w:r>
      <w:r w:rsidR="00E309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izmantojot dvieli. </w:t>
      </w:r>
      <w:r w:rsidR="00A36C2B">
        <w:rPr>
          <w:rFonts w:ascii="Arial" w:hAnsi="Arial" w:cs="Arial"/>
        </w:rPr>
        <w:t>Volejbols tiek spēlēts 10 min,</w:t>
      </w:r>
      <w:r w:rsidR="00064016">
        <w:rPr>
          <w:rFonts w:ascii="Arial" w:hAnsi="Arial" w:cs="Arial"/>
        </w:rPr>
        <w:t xml:space="preserve"> pēc 5 minūtēm mainoties laukuma pusēm.</w:t>
      </w:r>
      <w:r w:rsidR="00A36C2B">
        <w:rPr>
          <w:rFonts w:ascii="Arial" w:hAnsi="Arial" w:cs="Arial"/>
        </w:rPr>
        <w:t xml:space="preserve"> </w:t>
      </w:r>
    </w:p>
    <w:p w:rsidR="00A36C2B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Tiek skaitīti katras komandas atsistās bumbas, </w:t>
      </w:r>
      <w:r w:rsidR="00596316">
        <w:rPr>
          <w:rFonts w:ascii="Arial" w:hAnsi="Arial" w:cs="Arial"/>
        </w:rPr>
        <w:t>kas būs</w:t>
      </w:r>
      <w:r>
        <w:rPr>
          <w:rFonts w:ascii="Arial" w:hAnsi="Arial" w:cs="Arial"/>
        </w:rPr>
        <w:t xml:space="preserve"> katras komandas iegūtie punkti.</w:t>
      </w:r>
    </w:p>
    <w:p w:rsidR="00A36C2B" w:rsidRDefault="00204070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Pasākuma laikā k</w:t>
      </w:r>
      <w:r w:rsidR="00A36C2B">
        <w:rPr>
          <w:rFonts w:ascii="Arial" w:hAnsi="Arial" w:cs="Arial"/>
        </w:rPr>
        <w:t xml:space="preserve">omandas </w:t>
      </w:r>
      <w:r>
        <w:rPr>
          <w:rFonts w:ascii="Arial" w:hAnsi="Arial" w:cs="Arial"/>
        </w:rPr>
        <w:t>iz</w:t>
      </w:r>
      <w:r w:rsidR="00A36C2B">
        <w:rPr>
          <w:rFonts w:ascii="Arial" w:hAnsi="Arial" w:cs="Arial"/>
        </w:rPr>
        <w:t xml:space="preserve">lozēs pretinieka komandu. </w:t>
      </w:r>
    </w:p>
    <w:p w:rsidR="00F90860" w:rsidRPr="00F90860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Komandas, kuras stafetēs iegūs vienādu punktu skaitu, pārspēlēs vēlreiz. </w:t>
      </w:r>
    </w:p>
    <w:p w:rsidR="009F04AE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Veiklības stafete</w:t>
      </w:r>
    </w:p>
    <w:p w:rsidR="00204070" w:rsidRPr="00AE08CD" w:rsidRDefault="009F7010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Piedalās visi komandas locekļi un veic stafeti</w:t>
      </w:r>
      <w:r w:rsidRPr="009F7010">
        <w:rPr>
          <w:rFonts w:ascii="Arial" w:hAnsi="Arial" w:cs="Arial"/>
        </w:rPr>
        <w:t xml:space="preserve"> ar dažādiem uzdevumiem</w:t>
      </w:r>
      <w:r w:rsidR="00204070">
        <w:rPr>
          <w:rFonts w:ascii="Arial" w:hAnsi="Arial" w:cs="Arial"/>
        </w:rPr>
        <w:t xml:space="preserve"> pēc iespējas ātrāk un kvalitatīvāk.</w:t>
      </w:r>
    </w:p>
    <w:p w:rsidR="009F04AE" w:rsidRPr="00AF7096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Šķēršļu josla</w:t>
      </w:r>
    </w:p>
    <w:p w:rsidR="009F04AE" w:rsidRPr="00AF7096" w:rsidRDefault="00483E83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F7096">
        <w:rPr>
          <w:rFonts w:ascii="Arial" w:hAnsi="Arial" w:cs="Arial"/>
        </w:rPr>
        <w:t>Piedalās visi komandas dalībnieki, kuru uzdevums ir veikt</w:t>
      </w:r>
      <w:r w:rsidR="00204070">
        <w:rPr>
          <w:rFonts w:ascii="Arial" w:hAnsi="Arial" w:cs="Arial"/>
        </w:rPr>
        <w:t xml:space="preserve"> šķēršļu</w:t>
      </w:r>
      <w:r w:rsidRPr="00AF7096">
        <w:rPr>
          <w:rFonts w:ascii="Arial" w:hAnsi="Arial" w:cs="Arial"/>
        </w:rPr>
        <w:t xml:space="preserve"> </w:t>
      </w:r>
      <w:r w:rsidR="0090789C">
        <w:rPr>
          <w:rFonts w:ascii="Arial" w:hAnsi="Arial" w:cs="Arial"/>
        </w:rPr>
        <w:t xml:space="preserve">joslu </w:t>
      </w:r>
      <w:r w:rsidRPr="00AF7096">
        <w:rPr>
          <w:rFonts w:ascii="Arial" w:hAnsi="Arial" w:cs="Arial"/>
        </w:rPr>
        <w:t xml:space="preserve">pēc iespējas ātrāk. </w:t>
      </w:r>
    </w:p>
    <w:p w:rsidR="009F04AE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Zābaka mešana</w:t>
      </w:r>
    </w:p>
    <w:p w:rsidR="00C4678B" w:rsidRDefault="009F7010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F7010">
        <w:rPr>
          <w:rFonts w:ascii="Arial" w:hAnsi="Arial" w:cs="Arial"/>
        </w:rPr>
        <w:t xml:space="preserve">Katrs komandas dalībnieks vienreiz met zābaku. </w:t>
      </w:r>
      <w:r w:rsidR="00C4678B">
        <w:rPr>
          <w:rFonts w:ascii="Arial" w:hAnsi="Arial" w:cs="Arial"/>
        </w:rPr>
        <w:t xml:space="preserve">Katra komandas dalībnieka </w:t>
      </w:r>
      <w:r w:rsidR="0090789C">
        <w:rPr>
          <w:rFonts w:ascii="Arial" w:hAnsi="Arial" w:cs="Arial"/>
        </w:rPr>
        <w:t>zābaka attālums tiek</w:t>
      </w:r>
      <w:r w:rsidR="00C4678B">
        <w:rPr>
          <w:rFonts w:ascii="Arial" w:hAnsi="Arial" w:cs="Arial"/>
        </w:rPr>
        <w:t xml:space="preserve"> fiksēts. Lai </w:t>
      </w:r>
      <w:r w:rsidR="0090789C">
        <w:rPr>
          <w:rFonts w:ascii="Arial" w:hAnsi="Arial" w:cs="Arial"/>
        </w:rPr>
        <w:t>iegūtu komandas kopējos punktus</w:t>
      </w:r>
      <w:r w:rsidR="00C4678B">
        <w:rPr>
          <w:rFonts w:ascii="Arial" w:hAnsi="Arial" w:cs="Arial"/>
        </w:rPr>
        <w:t xml:space="preserve">, visu dalībnieku rezultāti tiek summēti. </w:t>
      </w:r>
    </w:p>
    <w:p w:rsidR="00A36C2B" w:rsidRPr="00C4678B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C4678B">
        <w:rPr>
          <w:rFonts w:ascii="Arial" w:hAnsi="Arial" w:cs="Arial"/>
          <w:b/>
          <w:sz w:val="32"/>
          <w:szCs w:val="32"/>
        </w:rPr>
        <w:t>Boulings</w:t>
      </w:r>
    </w:p>
    <w:p w:rsidR="00993AD8" w:rsidRDefault="00C4678B" w:rsidP="00AE08CD">
      <w:pPr>
        <w:spacing w:after="0" w:line="360" w:lineRule="auto"/>
        <w:jc w:val="both"/>
        <w:rPr>
          <w:rFonts w:ascii="Arial" w:hAnsi="Arial" w:cs="Arial"/>
        </w:rPr>
      </w:pPr>
      <w:r w:rsidRPr="00C4678B">
        <w:rPr>
          <w:rFonts w:ascii="Arial" w:hAnsi="Arial" w:cs="Arial"/>
        </w:rPr>
        <w:t xml:space="preserve">Komanda nostājās aiz starta līnijas, viens aiz otra. Katrs dalībnieks ripina (met) bumbu </w:t>
      </w:r>
      <w:r>
        <w:rPr>
          <w:rFonts w:ascii="Arial" w:hAnsi="Arial" w:cs="Arial"/>
        </w:rPr>
        <w:t>vienu</w:t>
      </w:r>
      <w:r w:rsidRPr="00C4678B">
        <w:rPr>
          <w:rFonts w:ascii="Arial" w:hAnsi="Arial" w:cs="Arial"/>
        </w:rPr>
        <w:t xml:space="preserve"> reiz</w:t>
      </w:r>
      <w:r>
        <w:rPr>
          <w:rFonts w:ascii="Arial" w:hAnsi="Arial" w:cs="Arial"/>
        </w:rPr>
        <w:t>i</w:t>
      </w:r>
      <w:r w:rsidRPr="00C4678B">
        <w:rPr>
          <w:rFonts w:ascii="Arial" w:hAnsi="Arial" w:cs="Arial"/>
        </w:rPr>
        <w:t>, mēģinot nogāzt pēc iespējas vairāk</w:t>
      </w:r>
      <w:r>
        <w:rPr>
          <w:rFonts w:ascii="Arial" w:hAnsi="Arial" w:cs="Arial"/>
        </w:rPr>
        <w:t xml:space="preserve"> </w:t>
      </w:r>
      <w:r w:rsidRPr="00C4678B">
        <w:rPr>
          <w:rFonts w:ascii="Arial" w:hAnsi="Arial" w:cs="Arial"/>
        </w:rPr>
        <w:t xml:space="preserve">„ķegļus”, tādējādi par katru nogāzto „ķegli” saņemot </w:t>
      </w:r>
      <w:r>
        <w:rPr>
          <w:rFonts w:ascii="Arial" w:hAnsi="Arial" w:cs="Arial"/>
        </w:rPr>
        <w:t>attiecīgo</w:t>
      </w:r>
      <w:r w:rsidRPr="00C4678B">
        <w:rPr>
          <w:rFonts w:ascii="Arial" w:hAnsi="Arial" w:cs="Arial"/>
        </w:rPr>
        <w:t xml:space="preserve"> punktu</w:t>
      </w:r>
      <w:r>
        <w:rPr>
          <w:rFonts w:ascii="Arial" w:hAnsi="Arial" w:cs="Arial"/>
        </w:rPr>
        <w:t xml:space="preserve"> skaitu</w:t>
      </w:r>
      <w:r w:rsidRPr="00C467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Katram ķeglim ir noteikts punktu skaits. </w:t>
      </w:r>
      <w:r w:rsidRPr="00C4678B">
        <w:rPr>
          <w:rFonts w:ascii="Arial" w:hAnsi="Arial" w:cs="Arial"/>
        </w:rPr>
        <w:t>Uzdevumu izpilda kat</w:t>
      </w:r>
      <w:r w:rsidR="00495F44">
        <w:rPr>
          <w:rFonts w:ascii="Arial" w:hAnsi="Arial" w:cs="Arial"/>
        </w:rPr>
        <w:t xml:space="preserve">rs komandas dalībnieks. Komandu dalībnieku punkti tiek summēti, iegūstot komandas kopējo punktu skaitu disciplīnā. </w:t>
      </w:r>
    </w:p>
    <w:p w:rsidR="00AE08CD" w:rsidRPr="00AE08CD" w:rsidRDefault="00495F44" w:rsidP="00AE08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6C2B" w:rsidRPr="00AF7096" w:rsidRDefault="00A36C2B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Maigais metiens</w:t>
      </w:r>
    </w:p>
    <w:p w:rsidR="00204070" w:rsidRDefault="00204070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95F44">
        <w:rPr>
          <w:rFonts w:ascii="Arial" w:hAnsi="Arial" w:cs="Arial"/>
        </w:rPr>
        <w:t>iedal</w:t>
      </w:r>
      <w:r>
        <w:rPr>
          <w:rFonts w:ascii="Arial" w:hAnsi="Arial" w:cs="Arial"/>
        </w:rPr>
        <w:t>ās divi dalībnieki no komandas, nostājās viens otram pretī, ievērojot tiešneša norādes. Viens dalībnieks met olu otram dalībniekam. Otram dalībniekam mestā ola jānoķer. Ja ola tiek noķerta dalībnieks atkāpjas par 1 metru. Un tā pirmais dal</w:t>
      </w:r>
      <w:r w:rsidR="0090789C">
        <w:rPr>
          <w:rFonts w:ascii="Arial" w:hAnsi="Arial" w:cs="Arial"/>
        </w:rPr>
        <w:t xml:space="preserve">ībnieks turpināta olas mest un </w:t>
      </w:r>
      <w:r>
        <w:rPr>
          <w:rFonts w:ascii="Arial" w:hAnsi="Arial" w:cs="Arial"/>
        </w:rPr>
        <w:t>otrs dalībnieks atkāpties.</w:t>
      </w:r>
      <w:r w:rsidR="0090789C">
        <w:rPr>
          <w:rFonts w:ascii="Arial" w:hAnsi="Arial" w:cs="Arial"/>
        </w:rPr>
        <w:t xml:space="preserve"> Spēle ilgst, kamēr ola tiek noķerta. Ja ola netiek noķerta, spēle beidzas.</w:t>
      </w:r>
    </w:p>
    <w:p w:rsidR="009B6DC6" w:rsidRPr="00AF7096" w:rsidRDefault="00204070" w:rsidP="00AE08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Labāko rezultātu</w:t>
      </w:r>
      <w:r w:rsidR="00043DFA">
        <w:rPr>
          <w:rFonts w:ascii="Arial" w:hAnsi="Arial" w:cs="Arial"/>
        </w:rPr>
        <w:t>, punktu skaitu,</w:t>
      </w:r>
      <w:proofErr w:type="gramStart"/>
      <w:r w:rsidR="00043D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iegūst komanda, kurai distance </w:t>
      </w:r>
      <w:r w:rsidR="0090789C">
        <w:rPr>
          <w:rFonts w:ascii="Arial" w:hAnsi="Arial" w:cs="Arial"/>
        </w:rPr>
        <w:t xml:space="preserve">starp dalībniekiem </w:t>
      </w:r>
      <w:r>
        <w:rPr>
          <w:rFonts w:ascii="Arial" w:hAnsi="Arial" w:cs="Arial"/>
        </w:rPr>
        <w:t xml:space="preserve">ir vislielākā.  </w:t>
      </w:r>
    </w:p>
    <w:p w:rsidR="00993AD8" w:rsidRDefault="009F04AE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B12A72">
        <w:rPr>
          <w:rFonts w:ascii="Arial" w:hAnsi="Arial" w:cs="Arial"/>
          <w:sz w:val="32"/>
          <w:szCs w:val="32"/>
          <w:u w:val="single"/>
        </w:rPr>
        <w:t>Individuāl</w:t>
      </w:r>
      <w:r w:rsidR="00B12A72">
        <w:rPr>
          <w:rFonts w:ascii="Arial" w:hAnsi="Arial" w:cs="Arial"/>
          <w:sz w:val="32"/>
          <w:szCs w:val="32"/>
          <w:u w:val="single"/>
        </w:rPr>
        <w:t>o sporta veidu noteikumi</w:t>
      </w:r>
    </w:p>
    <w:p w:rsidR="00E3096F" w:rsidRPr="00AE08CD" w:rsidRDefault="00E3096F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F9316C" w:rsidRPr="00AF7096" w:rsidRDefault="00AE08CD" w:rsidP="001656D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ar-SA"/>
        </w:rPr>
        <w:t>„</w:t>
      </w:r>
      <w:r w:rsidR="00AF7096" w:rsidRPr="00AF709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ar-SA"/>
        </w:rPr>
        <w:t xml:space="preserve">Spēcīgākais </w:t>
      </w:r>
      <w:r w:rsidR="00A36C2B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ar-SA"/>
        </w:rPr>
        <w:t>saimnieks 2015</w:t>
      </w: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ar-SA"/>
        </w:rPr>
        <w:t>”</w:t>
      </w:r>
    </w:p>
    <w:p w:rsidR="00993AD8" w:rsidRDefault="00A36C2B" w:rsidP="00993AD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Rokas</w:t>
      </w:r>
      <w:r w:rsidR="00064016">
        <w:rPr>
          <w:rFonts w:ascii="Arial" w:eastAsia="Times New Roman" w:hAnsi="Arial" w:cs="Arial"/>
          <w:lang w:eastAsia="ar-SA"/>
        </w:rPr>
        <w:t xml:space="preserve"> izstieptas sānis plecu augstumā! R</w:t>
      </w:r>
      <w:r>
        <w:rPr>
          <w:rFonts w:ascii="Arial" w:eastAsia="Times New Roman" w:hAnsi="Arial" w:cs="Arial"/>
          <w:lang w:eastAsia="ar-SA"/>
        </w:rPr>
        <w:t>okās tiek turētas piena kannas</w:t>
      </w:r>
      <w:r w:rsidR="00F9316C" w:rsidRPr="008A1087">
        <w:rPr>
          <w:rFonts w:ascii="Arial" w:eastAsia="Times New Roman" w:hAnsi="Arial" w:cs="Arial"/>
          <w:lang w:eastAsia="ar-SA"/>
        </w:rPr>
        <w:t>. Uzdevums ir noturēt pēc iespējas ilgāk</w:t>
      </w:r>
      <w:proofErr w:type="gramStart"/>
      <w:r w:rsidR="00F9316C" w:rsidRPr="008A1087">
        <w:rPr>
          <w:rFonts w:ascii="Arial" w:eastAsia="Times New Roman" w:hAnsi="Arial" w:cs="Arial"/>
          <w:lang w:eastAsia="ar-SA"/>
        </w:rPr>
        <w:t xml:space="preserve"> </w:t>
      </w:r>
      <w:r w:rsidR="00495F44">
        <w:rPr>
          <w:rFonts w:ascii="Arial" w:eastAsia="Times New Roman" w:hAnsi="Arial" w:cs="Arial"/>
          <w:lang w:eastAsia="ar-SA"/>
        </w:rPr>
        <w:t xml:space="preserve"> </w:t>
      </w:r>
      <w:proofErr w:type="gramEnd"/>
      <w:r w:rsidR="00495F44">
        <w:rPr>
          <w:rFonts w:ascii="Arial" w:eastAsia="Times New Roman" w:hAnsi="Arial" w:cs="Arial"/>
          <w:lang w:eastAsia="ar-SA"/>
        </w:rPr>
        <w:t>kannas</w:t>
      </w:r>
      <w:r w:rsidR="00F9316C" w:rsidRPr="008A1087">
        <w:rPr>
          <w:rFonts w:ascii="Arial" w:eastAsia="Times New Roman" w:hAnsi="Arial" w:cs="Arial"/>
          <w:lang w:eastAsia="ar-SA"/>
        </w:rPr>
        <w:t>. Tiek fiksēts laiks par uzdevuma izpildi.</w:t>
      </w:r>
    </w:p>
    <w:p w:rsidR="00993AD8" w:rsidRPr="00993AD8" w:rsidRDefault="00993AD8" w:rsidP="00993AD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A36C2B" w:rsidRPr="00AF7096" w:rsidRDefault="00AE08CD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8A1087">
        <w:rPr>
          <w:rFonts w:ascii="Arial" w:hAnsi="Arial" w:cs="Arial"/>
          <w:b/>
          <w:sz w:val="28"/>
          <w:szCs w:val="28"/>
        </w:rPr>
        <w:t>Zvejnieks</w:t>
      </w:r>
      <w:r w:rsidR="00A36C2B">
        <w:rPr>
          <w:rFonts w:ascii="Arial" w:hAnsi="Arial" w:cs="Arial"/>
          <w:b/>
          <w:sz w:val="28"/>
          <w:szCs w:val="28"/>
        </w:rPr>
        <w:t xml:space="preserve"> (ce)</w:t>
      </w:r>
      <w:r>
        <w:rPr>
          <w:rFonts w:ascii="Arial" w:hAnsi="Arial" w:cs="Arial"/>
          <w:b/>
          <w:sz w:val="28"/>
          <w:szCs w:val="28"/>
        </w:rPr>
        <w:t>”</w:t>
      </w:r>
    </w:p>
    <w:p w:rsidR="00F9316C" w:rsidRDefault="00F9316C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90860">
        <w:rPr>
          <w:rFonts w:ascii="Arial" w:hAnsi="Arial" w:cs="Arial"/>
        </w:rPr>
        <w:t>Dalībni</w:t>
      </w:r>
      <w:r w:rsidR="00AF7096" w:rsidRPr="00F90860">
        <w:rPr>
          <w:rFonts w:ascii="Arial" w:hAnsi="Arial" w:cs="Arial"/>
        </w:rPr>
        <w:t>e</w:t>
      </w:r>
      <w:r w:rsidRPr="00F90860">
        <w:rPr>
          <w:rFonts w:ascii="Arial" w:hAnsi="Arial" w:cs="Arial"/>
        </w:rPr>
        <w:t>kam</w:t>
      </w:r>
      <w:r w:rsidR="004B67CE">
        <w:rPr>
          <w:rFonts w:ascii="Arial" w:hAnsi="Arial" w:cs="Arial"/>
        </w:rPr>
        <w:t xml:space="preserve"> (</w:t>
      </w:r>
      <w:proofErr w:type="spellStart"/>
      <w:r w:rsidR="004B67CE">
        <w:rPr>
          <w:rFonts w:ascii="Arial" w:hAnsi="Arial" w:cs="Arial"/>
        </w:rPr>
        <w:t>cei</w:t>
      </w:r>
      <w:proofErr w:type="spellEnd"/>
      <w:r w:rsidR="004B67CE">
        <w:rPr>
          <w:rFonts w:ascii="Arial" w:hAnsi="Arial" w:cs="Arial"/>
        </w:rPr>
        <w:t>)</w:t>
      </w:r>
      <w:r w:rsidR="00064016">
        <w:rPr>
          <w:rFonts w:ascii="Arial" w:hAnsi="Arial" w:cs="Arial"/>
        </w:rPr>
        <w:t xml:space="preserve"> jāmet zvejnieka zābaks. Uzvar vistālākais rezultāts.</w:t>
      </w:r>
    </w:p>
    <w:p w:rsidR="00993AD8" w:rsidRDefault="004B67CE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Sievietes un vīrieši disciplīnā tiks vērtēti atsevišķi.</w:t>
      </w:r>
    </w:p>
    <w:p w:rsidR="00993AD8" w:rsidRPr="00993AD8" w:rsidRDefault="00993AD8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36C2B" w:rsidRDefault="00AE08CD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A36C2B" w:rsidRPr="004B67CE">
        <w:rPr>
          <w:rFonts w:ascii="Arial" w:hAnsi="Arial" w:cs="Arial"/>
          <w:b/>
          <w:sz w:val="28"/>
          <w:szCs w:val="28"/>
        </w:rPr>
        <w:t>Bumbols</w:t>
      </w:r>
      <w:r>
        <w:rPr>
          <w:rFonts w:ascii="Arial" w:hAnsi="Arial" w:cs="Arial"/>
          <w:b/>
          <w:sz w:val="28"/>
          <w:szCs w:val="28"/>
        </w:rPr>
        <w:t>”</w:t>
      </w:r>
    </w:p>
    <w:p w:rsidR="00993AD8" w:rsidRDefault="004B67CE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4B67CE">
        <w:rPr>
          <w:rFonts w:ascii="Arial" w:eastAsia="Times New Roman" w:hAnsi="Arial" w:cs="Arial"/>
          <w:lang w:eastAsia="ar-SA"/>
        </w:rPr>
        <w:t xml:space="preserve">Tiek mesti basketbola soda metieni ar dažāda izmēra bumbām. Katrai bumbai ir noteikts punktu skaits. </w:t>
      </w:r>
      <w:r>
        <w:rPr>
          <w:rFonts w:ascii="Arial" w:eastAsia="Times New Roman" w:hAnsi="Arial" w:cs="Arial"/>
          <w:lang w:eastAsia="ar-SA"/>
        </w:rPr>
        <w:t xml:space="preserve">Katram dalībniekam </w:t>
      </w:r>
      <w:r w:rsidR="00AE08CD">
        <w:rPr>
          <w:rFonts w:ascii="Arial" w:eastAsia="Times New Roman" w:hAnsi="Arial" w:cs="Arial"/>
          <w:lang w:eastAsia="ar-SA"/>
        </w:rPr>
        <w:t xml:space="preserve">ir </w:t>
      </w:r>
      <w:r>
        <w:rPr>
          <w:rFonts w:ascii="Arial" w:eastAsia="Times New Roman" w:hAnsi="Arial" w:cs="Arial"/>
          <w:lang w:eastAsia="ar-SA"/>
        </w:rPr>
        <w:t xml:space="preserve">paredzēti </w:t>
      </w:r>
      <w:r w:rsidR="00AE08CD">
        <w:rPr>
          <w:rFonts w:ascii="Arial" w:eastAsia="Times New Roman" w:hAnsi="Arial" w:cs="Arial"/>
          <w:lang w:eastAsia="ar-SA"/>
        </w:rPr>
        <w:t xml:space="preserve">vairāki </w:t>
      </w:r>
      <w:r>
        <w:rPr>
          <w:rFonts w:ascii="Arial" w:eastAsia="Times New Roman" w:hAnsi="Arial" w:cs="Arial"/>
          <w:lang w:eastAsia="ar-SA"/>
        </w:rPr>
        <w:t xml:space="preserve">metieni ar dažāda izmēra bumbām. Punkti tiek summēti. </w:t>
      </w:r>
    </w:p>
    <w:p w:rsidR="00993AD8" w:rsidRPr="00993AD8" w:rsidRDefault="00993AD8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A36C2B" w:rsidRDefault="00AE08CD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A36C2B" w:rsidRPr="004B67CE">
        <w:rPr>
          <w:rFonts w:ascii="Arial" w:hAnsi="Arial" w:cs="Arial"/>
          <w:b/>
          <w:sz w:val="28"/>
          <w:szCs w:val="28"/>
        </w:rPr>
        <w:t>Lauku saimniece 2015</w:t>
      </w:r>
      <w:r>
        <w:rPr>
          <w:rFonts w:ascii="Arial" w:hAnsi="Arial" w:cs="Arial"/>
          <w:b/>
          <w:sz w:val="28"/>
          <w:szCs w:val="28"/>
        </w:rPr>
        <w:t>”</w:t>
      </w:r>
    </w:p>
    <w:p w:rsidR="00993AD8" w:rsidRDefault="00AE08CD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</w:t>
      </w:r>
      <w:r w:rsidR="009F7010" w:rsidRPr="009F7010">
        <w:rPr>
          <w:rFonts w:ascii="Arial" w:eastAsia="Times New Roman" w:hAnsi="Arial" w:cs="Arial"/>
          <w:lang w:eastAsia="ar-SA"/>
        </w:rPr>
        <w:t xml:space="preserve">auku sievai </w:t>
      </w:r>
      <w:r w:rsidR="00064016">
        <w:rPr>
          <w:rFonts w:ascii="Arial" w:eastAsia="Times New Roman" w:hAnsi="Arial" w:cs="Arial"/>
          <w:lang w:eastAsia="ar-SA"/>
        </w:rPr>
        <w:t>uz laiku jāveic stafete, kurā</w:t>
      </w:r>
      <w:r>
        <w:rPr>
          <w:rFonts w:ascii="Arial" w:eastAsia="Times New Roman" w:hAnsi="Arial" w:cs="Arial"/>
          <w:lang w:eastAsia="ar-SA"/>
        </w:rPr>
        <w:t xml:space="preserve"> jāizpilda dažādi sievu uzdevumi. Uzvar tā sieva, kura ir visātrākā. </w:t>
      </w:r>
    </w:p>
    <w:p w:rsidR="00993AD8" w:rsidRPr="00993AD8" w:rsidRDefault="00993AD8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A36C2B" w:rsidRDefault="00596316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A36C2B" w:rsidRPr="004B67CE">
        <w:rPr>
          <w:rFonts w:ascii="Arial" w:hAnsi="Arial" w:cs="Arial"/>
          <w:b/>
          <w:sz w:val="28"/>
          <w:szCs w:val="28"/>
        </w:rPr>
        <w:t xml:space="preserve">Precīzākais </w:t>
      </w:r>
      <w:r w:rsidR="00AE08CD">
        <w:rPr>
          <w:rFonts w:ascii="Arial" w:hAnsi="Arial" w:cs="Arial"/>
          <w:b/>
          <w:sz w:val="28"/>
          <w:szCs w:val="28"/>
        </w:rPr>
        <w:t xml:space="preserve">(ā) </w:t>
      </w:r>
      <w:r w:rsidR="00A36C2B" w:rsidRPr="004B67CE">
        <w:rPr>
          <w:rFonts w:ascii="Arial" w:hAnsi="Arial" w:cs="Arial"/>
          <w:b/>
          <w:sz w:val="28"/>
          <w:szCs w:val="28"/>
        </w:rPr>
        <w:t>mednieks</w:t>
      </w:r>
      <w:r w:rsidR="00AE08CD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="00064016">
        <w:rPr>
          <w:rFonts w:ascii="Arial" w:hAnsi="Arial" w:cs="Arial"/>
          <w:b/>
          <w:sz w:val="28"/>
          <w:szCs w:val="28"/>
        </w:rPr>
        <w:t>c</w:t>
      </w:r>
      <w:r w:rsidR="00AE08CD">
        <w:rPr>
          <w:rFonts w:ascii="Arial" w:hAnsi="Arial" w:cs="Arial"/>
          <w:b/>
          <w:sz w:val="28"/>
          <w:szCs w:val="28"/>
        </w:rPr>
        <w:t>e</w:t>
      </w:r>
      <w:proofErr w:type="spellEnd"/>
      <w:r w:rsidR="00AE08C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>”</w:t>
      </w:r>
    </w:p>
    <w:p w:rsidR="00993AD8" w:rsidRDefault="00AE08CD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AE08CD">
        <w:rPr>
          <w:rFonts w:ascii="Arial" w:eastAsia="Times New Roman" w:hAnsi="Arial" w:cs="Arial"/>
          <w:lang w:eastAsia="ar-SA"/>
        </w:rPr>
        <w:t xml:space="preserve">Dalībniekam ievērojot noteiktu attālumu jāšauj mērķī. Katram dalībniekam paredzētas patronas. Summējot iegūtos punktus, nosaka labāko un </w:t>
      </w:r>
      <w:proofErr w:type="spellStart"/>
      <w:r w:rsidRPr="00AE08CD">
        <w:rPr>
          <w:rFonts w:ascii="Arial" w:eastAsia="Times New Roman" w:hAnsi="Arial" w:cs="Arial"/>
          <w:lang w:eastAsia="ar-SA"/>
        </w:rPr>
        <w:t>prezīcāko</w:t>
      </w:r>
      <w:proofErr w:type="spellEnd"/>
      <w:r w:rsidRPr="00AE08CD">
        <w:rPr>
          <w:rFonts w:ascii="Arial" w:eastAsia="Times New Roman" w:hAnsi="Arial" w:cs="Arial"/>
          <w:lang w:eastAsia="ar-SA"/>
        </w:rPr>
        <w:t xml:space="preserve"> mednieku (</w:t>
      </w:r>
      <w:proofErr w:type="spellStart"/>
      <w:r w:rsidR="00064016">
        <w:rPr>
          <w:rFonts w:ascii="Arial" w:eastAsia="Times New Roman" w:hAnsi="Arial" w:cs="Arial"/>
          <w:lang w:eastAsia="ar-SA"/>
        </w:rPr>
        <w:t>c</w:t>
      </w:r>
      <w:r w:rsidRPr="00AE08CD">
        <w:rPr>
          <w:rFonts w:ascii="Arial" w:eastAsia="Times New Roman" w:hAnsi="Arial" w:cs="Arial"/>
          <w:lang w:eastAsia="ar-SA"/>
        </w:rPr>
        <w:t>i</w:t>
      </w:r>
      <w:proofErr w:type="spellEnd"/>
      <w:r w:rsidRPr="00AE08CD">
        <w:rPr>
          <w:rFonts w:ascii="Arial" w:eastAsia="Times New Roman" w:hAnsi="Arial" w:cs="Arial"/>
          <w:lang w:eastAsia="ar-SA"/>
        </w:rPr>
        <w:t>).</w:t>
      </w:r>
    </w:p>
    <w:p w:rsidR="00993AD8" w:rsidRPr="00993AD8" w:rsidRDefault="00993AD8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E3096F" w:rsidRDefault="00E3096F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36C2B" w:rsidRDefault="00596316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„</w:t>
      </w:r>
      <w:r w:rsidR="00A36C2B" w:rsidRPr="004B67CE">
        <w:rPr>
          <w:rFonts w:ascii="Arial" w:hAnsi="Arial" w:cs="Arial"/>
          <w:b/>
          <w:sz w:val="28"/>
          <w:szCs w:val="28"/>
        </w:rPr>
        <w:t>Lauku gudrinieks 2015</w:t>
      </w:r>
      <w:r>
        <w:rPr>
          <w:rFonts w:ascii="Arial" w:hAnsi="Arial" w:cs="Arial"/>
          <w:b/>
          <w:sz w:val="28"/>
          <w:szCs w:val="28"/>
        </w:rPr>
        <w:t>”</w:t>
      </w:r>
    </w:p>
    <w:p w:rsidR="00993AD8" w:rsidRDefault="00596316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96316">
        <w:rPr>
          <w:rFonts w:ascii="Arial" w:eastAsia="Times New Roman" w:hAnsi="Arial" w:cs="Arial"/>
          <w:lang w:eastAsia="ar-SA"/>
        </w:rPr>
        <w:t>Izmantojot savas zināšanas</w:t>
      </w:r>
      <w:r w:rsidR="00064016">
        <w:rPr>
          <w:rFonts w:ascii="Arial" w:eastAsia="Times New Roman" w:hAnsi="Arial" w:cs="Arial"/>
          <w:lang w:eastAsia="ar-SA"/>
        </w:rPr>
        <w:t>,</w:t>
      </w:r>
      <w:r w:rsidRPr="00596316">
        <w:rPr>
          <w:rFonts w:ascii="Arial" w:eastAsia="Times New Roman" w:hAnsi="Arial" w:cs="Arial"/>
          <w:lang w:eastAsia="ar-SA"/>
        </w:rPr>
        <w:t xml:space="preserve"> jānosaka lauku labumi.</w:t>
      </w:r>
      <w:r w:rsidR="00064016">
        <w:rPr>
          <w:rFonts w:ascii="Arial" w:eastAsia="Times New Roman" w:hAnsi="Arial" w:cs="Arial"/>
          <w:lang w:eastAsia="ar-SA"/>
        </w:rPr>
        <w:t xml:space="preserve"> Dalībnieks izvēlas</w:t>
      </w:r>
      <w:r w:rsidR="0021626C">
        <w:rPr>
          <w:rFonts w:ascii="Arial" w:eastAsia="Times New Roman" w:hAnsi="Arial" w:cs="Arial"/>
          <w:lang w:eastAsia="ar-SA"/>
        </w:rPr>
        <w:t xml:space="preserve"> 5 pozīcijas. Pareizās atbildes jāsniedz pēc iespējas </w:t>
      </w:r>
      <w:r w:rsidR="00E3096F">
        <w:rPr>
          <w:rFonts w:ascii="Arial" w:eastAsia="Times New Roman" w:hAnsi="Arial" w:cs="Arial"/>
          <w:lang w:eastAsia="ar-SA"/>
        </w:rPr>
        <w:t>ātrākā laikā.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96316">
        <w:rPr>
          <w:rFonts w:ascii="Arial" w:eastAsia="Times New Roman" w:hAnsi="Arial" w:cs="Arial"/>
          <w:lang w:eastAsia="ar-SA"/>
        </w:rPr>
        <w:t xml:space="preserve">Jo atbildes būs </w:t>
      </w:r>
      <w:r w:rsidR="00E3096F">
        <w:rPr>
          <w:rFonts w:ascii="Arial" w:eastAsia="Times New Roman" w:hAnsi="Arial" w:cs="Arial"/>
          <w:lang w:eastAsia="ar-SA"/>
        </w:rPr>
        <w:t>pareizākas</w:t>
      </w:r>
      <w:r w:rsidRPr="00596316">
        <w:rPr>
          <w:rFonts w:ascii="Arial" w:eastAsia="Times New Roman" w:hAnsi="Arial" w:cs="Arial"/>
          <w:lang w:eastAsia="ar-SA"/>
        </w:rPr>
        <w:t>, jo vairāk iegūti punkti.</w:t>
      </w:r>
    </w:p>
    <w:p w:rsidR="00E3096F" w:rsidRPr="00596316" w:rsidRDefault="00E3096F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9F04AE" w:rsidRDefault="00596316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Bērnu sporta veidu no</w:t>
      </w:r>
      <w:r w:rsidRPr="00596316">
        <w:rPr>
          <w:rFonts w:ascii="Arial" w:hAnsi="Arial" w:cs="Arial"/>
          <w:sz w:val="32"/>
          <w:szCs w:val="32"/>
          <w:u w:val="single"/>
        </w:rPr>
        <w:t>teikumi</w:t>
      </w:r>
    </w:p>
    <w:p w:rsidR="00596316" w:rsidRDefault="00596316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96316">
        <w:rPr>
          <w:rFonts w:ascii="Arial" w:hAnsi="Arial" w:cs="Arial"/>
          <w:b/>
          <w:sz w:val="28"/>
          <w:szCs w:val="28"/>
        </w:rPr>
        <w:t>Kartupeļu Bols</w:t>
      </w:r>
    </w:p>
    <w:p w:rsidR="001656D5" w:rsidRPr="00993AD8" w:rsidRDefault="00596316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96316">
        <w:rPr>
          <w:rFonts w:ascii="Arial" w:eastAsia="Times New Roman" w:hAnsi="Arial" w:cs="Arial"/>
          <w:lang w:eastAsia="ar-SA"/>
        </w:rPr>
        <w:t xml:space="preserve">Kartupeļi ar florbola nūjas palīdzību pa noteiktu šķēršļu trasi jāripina līdz mērķim un atpakaļ. Uzvar tas, kurš uzdevumu veicis visātrāk. </w:t>
      </w:r>
    </w:p>
    <w:p w:rsidR="00596316" w:rsidRDefault="001656D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656D5">
        <w:rPr>
          <w:rFonts w:ascii="Arial" w:hAnsi="Arial" w:cs="Arial"/>
          <w:b/>
          <w:sz w:val="28"/>
          <w:szCs w:val="28"/>
        </w:rPr>
        <w:t>Lekšana ar maisu</w:t>
      </w:r>
    </w:p>
    <w:p w:rsidR="00596316" w:rsidRDefault="001656D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656D5">
        <w:rPr>
          <w:rFonts w:ascii="Arial" w:eastAsia="Times New Roman" w:hAnsi="Arial" w:cs="Arial"/>
          <w:lang w:eastAsia="ar-SA"/>
        </w:rPr>
        <w:t xml:space="preserve">Dalībnieks stafetes sākumā iekāpj maisā un pēc iespējas ātrāk veic </w:t>
      </w:r>
      <w:r w:rsidR="009B6DC6">
        <w:rPr>
          <w:rFonts w:ascii="Arial" w:eastAsia="Times New Roman" w:hAnsi="Arial" w:cs="Arial"/>
          <w:lang w:eastAsia="ar-SA"/>
        </w:rPr>
        <w:t xml:space="preserve">šķēršļu trasi. </w:t>
      </w:r>
    </w:p>
    <w:p w:rsidR="001656D5" w:rsidRDefault="001656D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656D5">
        <w:rPr>
          <w:rFonts w:ascii="Arial" w:hAnsi="Arial" w:cs="Arial"/>
          <w:b/>
          <w:sz w:val="28"/>
          <w:szCs w:val="28"/>
        </w:rPr>
        <w:t>Riņķa mešana.</w:t>
      </w:r>
    </w:p>
    <w:p w:rsidR="001656D5" w:rsidRPr="00084974" w:rsidRDefault="001656D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656D5">
        <w:rPr>
          <w:rFonts w:ascii="Arial" w:eastAsia="Times New Roman" w:hAnsi="Arial" w:cs="Arial"/>
          <w:lang w:eastAsia="ar-SA"/>
        </w:rPr>
        <w:t xml:space="preserve">Katram dalībniekam būs noteikts daudzums riņķu, kuri </w:t>
      </w:r>
      <w:r>
        <w:rPr>
          <w:rFonts w:ascii="Arial" w:eastAsia="Times New Roman" w:hAnsi="Arial" w:cs="Arial"/>
          <w:lang w:eastAsia="ar-SA"/>
        </w:rPr>
        <w:t xml:space="preserve">būs jāmet mērķī. </w:t>
      </w:r>
      <w:r w:rsidRPr="001656D5">
        <w:rPr>
          <w:rFonts w:ascii="Arial" w:eastAsia="Times New Roman" w:hAnsi="Arial" w:cs="Arial"/>
          <w:lang w:eastAsia="ar-SA"/>
        </w:rPr>
        <w:t>Spēlētājs nostājas noteiktu attālumu</w:t>
      </w:r>
      <w:r>
        <w:rPr>
          <w:rFonts w:ascii="Arial" w:eastAsia="Times New Roman" w:hAnsi="Arial" w:cs="Arial"/>
          <w:lang w:eastAsia="ar-SA"/>
        </w:rPr>
        <w:t xml:space="preserve"> no mērķa un </w:t>
      </w:r>
      <w:r w:rsidRPr="001656D5">
        <w:rPr>
          <w:rFonts w:ascii="Arial" w:eastAsia="Times New Roman" w:hAnsi="Arial" w:cs="Arial"/>
          <w:lang w:eastAsia="ar-SA"/>
        </w:rPr>
        <w:t>cenšas uzmest riņķus uz mērķiem, lai iegūtu pēc iespējas vairāk punktus</w:t>
      </w:r>
      <w:r>
        <w:t>.</w:t>
      </w:r>
      <w:r w:rsidR="00084974">
        <w:t xml:space="preserve"> </w:t>
      </w:r>
      <w:r w:rsidR="00084974" w:rsidRPr="00084974">
        <w:rPr>
          <w:rFonts w:ascii="Arial" w:eastAsia="Times New Roman" w:hAnsi="Arial" w:cs="Arial"/>
          <w:lang w:eastAsia="ar-SA"/>
        </w:rPr>
        <w:t xml:space="preserve">Uzvar tas, kurš savācis </w:t>
      </w:r>
      <w:r w:rsidR="00E3096F">
        <w:rPr>
          <w:rFonts w:ascii="Arial" w:eastAsia="Times New Roman" w:hAnsi="Arial" w:cs="Arial"/>
          <w:lang w:eastAsia="ar-SA"/>
        </w:rPr>
        <w:t>lielāko</w:t>
      </w:r>
      <w:r w:rsidR="00084974" w:rsidRPr="00084974">
        <w:rPr>
          <w:rFonts w:ascii="Arial" w:eastAsia="Times New Roman" w:hAnsi="Arial" w:cs="Arial"/>
          <w:lang w:eastAsia="ar-SA"/>
        </w:rPr>
        <w:t xml:space="preserve"> punktu skaitu.</w:t>
      </w:r>
    </w:p>
    <w:p w:rsidR="00517C85" w:rsidRDefault="00517C8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0E2D29CB" wp14:editId="75A90CD6">
            <wp:simplePos x="0" y="0"/>
            <wp:positionH relativeFrom="column">
              <wp:posOffset>-266700</wp:posOffset>
            </wp:positionH>
            <wp:positionV relativeFrom="paragraph">
              <wp:posOffset>109220</wp:posOffset>
            </wp:positionV>
            <wp:extent cx="13144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6" name="Picture 6" descr="http://www.olaine.lv/uploads/filedir/izsaukuma%20zim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aine.lv/uploads/filedir/izsaukuma%20zime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D5">
        <w:rPr>
          <w:rFonts w:ascii="Arial" w:hAnsi="Arial" w:cs="Arial"/>
          <w:b/>
          <w:sz w:val="28"/>
          <w:szCs w:val="28"/>
        </w:rPr>
        <w:t xml:space="preserve"> </w:t>
      </w:r>
    </w:p>
    <w:p w:rsidR="001656D5" w:rsidRPr="00E3096F" w:rsidRDefault="001656D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1656D5">
        <w:rPr>
          <w:rFonts w:ascii="Arial" w:hAnsi="Arial" w:cs="Arial"/>
          <w:b/>
          <w:color w:val="FF0000"/>
          <w:sz w:val="28"/>
          <w:szCs w:val="28"/>
        </w:rPr>
        <w:t xml:space="preserve">Pēc </w:t>
      </w:r>
      <w:r w:rsidR="00517C85">
        <w:rPr>
          <w:rFonts w:ascii="Arial" w:hAnsi="Arial" w:cs="Arial"/>
          <w:b/>
          <w:color w:val="FF0000"/>
          <w:sz w:val="28"/>
          <w:szCs w:val="28"/>
        </w:rPr>
        <w:t>sportisk</w:t>
      </w:r>
      <w:r w:rsidR="00043DFA">
        <w:rPr>
          <w:rFonts w:ascii="Arial" w:hAnsi="Arial" w:cs="Arial"/>
          <w:b/>
          <w:color w:val="FF0000"/>
          <w:sz w:val="28"/>
          <w:szCs w:val="28"/>
        </w:rPr>
        <w:t>ām</w:t>
      </w:r>
      <w:r w:rsidR="00517C8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B6DC6">
        <w:rPr>
          <w:rFonts w:ascii="Arial" w:hAnsi="Arial" w:cs="Arial"/>
          <w:b/>
          <w:color w:val="FF0000"/>
          <w:sz w:val="28"/>
          <w:szCs w:val="28"/>
        </w:rPr>
        <w:t>aktivitātēm paredzēts pikniks</w:t>
      </w:r>
      <w:r w:rsidR="00043DFA">
        <w:rPr>
          <w:rFonts w:ascii="Arial" w:hAnsi="Arial" w:cs="Arial"/>
          <w:b/>
          <w:color w:val="FF0000"/>
          <w:sz w:val="28"/>
          <w:szCs w:val="28"/>
        </w:rPr>
        <w:t xml:space="preserve"> jautrā gaisotnē</w:t>
      </w:r>
      <w:r w:rsidR="009B6DC6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Pr="001656D5">
        <w:rPr>
          <w:rFonts w:ascii="Arial" w:hAnsi="Arial" w:cs="Arial"/>
          <w:b/>
          <w:color w:val="FF0000"/>
          <w:sz w:val="28"/>
          <w:szCs w:val="28"/>
        </w:rPr>
        <w:t xml:space="preserve">Līdzi paņemiet slāpes </w:t>
      </w:r>
      <w:r w:rsidR="00084974">
        <w:rPr>
          <w:rFonts w:ascii="Arial" w:hAnsi="Arial" w:cs="Arial"/>
          <w:b/>
          <w:color w:val="FF0000"/>
          <w:sz w:val="28"/>
          <w:szCs w:val="28"/>
        </w:rPr>
        <w:t>remdinošu</w:t>
      </w:r>
      <w:r w:rsidR="00517C85">
        <w:rPr>
          <w:rFonts w:ascii="Arial" w:hAnsi="Arial" w:cs="Arial"/>
          <w:b/>
          <w:color w:val="FF0000"/>
          <w:sz w:val="28"/>
          <w:szCs w:val="28"/>
        </w:rPr>
        <w:t xml:space="preserve"> dzērienu un </w:t>
      </w:r>
      <w:r w:rsidR="0041076F">
        <w:rPr>
          <w:rFonts w:ascii="Arial" w:hAnsi="Arial" w:cs="Arial"/>
          <w:b/>
          <w:color w:val="FF0000"/>
          <w:sz w:val="28"/>
          <w:szCs w:val="28"/>
        </w:rPr>
        <w:t>sātīgu groziņu! Būs pieejama kafijas pauze un</w:t>
      </w:r>
      <w:r w:rsidRPr="001656D5">
        <w:rPr>
          <w:rFonts w:ascii="Arial" w:hAnsi="Arial" w:cs="Arial"/>
          <w:b/>
          <w:color w:val="FF0000"/>
          <w:sz w:val="28"/>
          <w:szCs w:val="28"/>
        </w:rPr>
        <w:t xml:space="preserve"> grils</w:t>
      </w:r>
      <w:r w:rsidR="0041076F">
        <w:rPr>
          <w:rFonts w:ascii="Arial" w:hAnsi="Arial" w:cs="Arial"/>
          <w:b/>
          <w:color w:val="FF0000"/>
          <w:sz w:val="28"/>
          <w:szCs w:val="28"/>
        </w:rPr>
        <w:t xml:space="preserve"> desiņu cepšanai</w:t>
      </w:r>
      <w:r w:rsidRPr="001656D5">
        <w:rPr>
          <w:rFonts w:ascii="Arial" w:hAnsi="Arial" w:cs="Arial"/>
          <w:b/>
          <w:color w:val="FF0000"/>
          <w:sz w:val="28"/>
          <w:szCs w:val="28"/>
        </w:rPr>
        <w:t xml:space="preserve">.  </w:t>
      </w:r>
    </w:p>
    <w:p w:rsidR="00517C85" w:rsidRDefault="0041076F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3096F">
        <w:rPr>
          <w:rFonts w:ascii="Arial" w:hAnsi="Arial" w:cs="Arial"/>
          <w:b/>
          <w:noProof/>
          <w:color w:val="FF0000"/>
          <w:sz w:val="28"/>
          <w:szCs w:val="28"/>
          <w:lang w:eastAsia="lv-LV"/>
        </w:rPr>
        <w:drawing>
          <wp:inline distT="0" distB="0" distL="0" distR="0" wp14:anchorId="3FE529C2" wp14:editId="557FDBCE">
            <wp:extent cx="2533650" cy="1552575"/>
            <wp:effectExtent l="0" t="0" r="0" b="9525"/>
            <wp:docPr id="3" name="Picture 3" descr="http://twdaugava.lv/f/uploads/Smil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wdaugava.lv/f/uploads/Smile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C85" w:rsidRPr="001656D5" w:rsidRDefault="00517C85" w:rsidP="00165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sectPr w:rsidR="00517C85" w:rsidRPr="00165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7059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D3F02E76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lang w:val="lv-LV"/>
      </w:rPr>
    </w:lvl>
  </w:abstractNum>
  <w:abstractNum w:abstractNumId="2">
    <w:nsid w:val="00000009"/>
    <w:multiLevelType w:val="multilevel"/>
    <w:tmpl w:val="4D88DA6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6"/>
      </w:rPr>
    </w:lvl>
  </w:abstractNum>
  <w:abstractNum w:abstractNumId="6">
    <w:nsid w:val="00000014"/>
    <w:multiLevelType w:val="singleLevel"/>
    <w:tmpl w:val="00000014"/>
    <w:name w:val="WW8Num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lang w:val="lv-LV"/>
      </w:rPr>
    </w:lvl>
  </w:abstractNum>
  <w:abstractNum w:abstractNumId="7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Tahoma"/>
        <w:lang w:val="lv-LV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E65583B"/>
    <w:multiLevelType w:val="hybridMultilevel"/>
    <w:tmpl w:val="2CB818F6"/>
    <w:lvl w:ilvl="0" w:tplc="0426000D">
      <w:start w:val="1"/>
      <w:numFmt w:val="bullet"/>
      <w:lvlText w:val=""/>
      <w:lvlJc w:val="left"/>
      <w:pPr>
        <w:ind w:left="631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102173A4"/>
    <w:multiLevelType w:val="hybridMultilevel"/>
    <w:tmpl w:val="4440BB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664F3"/>
    <w:multiLevelType w:val="hybridMultilevel"/>
    <w:tmpl w:val="035AE4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D7868"/>
    <w:multiLevelType w:val="hybridMultilevel"/>
    <w:tmpl w:val="42FC2386"/>
    <w:lvl w:ilvl="0" w:tplc="CEF8937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164FB"/>
    <w:multiLevelType w:val="hybridMultilevel"/>
    <w:tmpl w:val="5596D3E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54726"/>
    <w:multiLevelType w:val="hybridMultilevel"/>
    <w:tmpl w:val="87927E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A3544"/>
    <w:multiLevelType w:val="hybridMultilevel"/>
    <w:tmpl w:val="BB08DC4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ED"/>
    <w:rsid w:val="000073B7"/>
    <w:rsid w:val="00043DFA"/>
    <w:rsid w:val="00064016"/>
    <w:rsid w:val="00084974"/>
    <w:rsid w:val="000C18ED"/>
    <w:rsid w:val="001656D5"/>
    <w:rsid w:val="001C69ED"/>
    <w:rsid w:val="00204070"/>
    <w:rsid w:val="002063A8"/>
    <w:rsid w:val="00210B57"/>
    <w:rsid w:val="0021626C"/>
    <w:rsid w:val="003242B5"/>
    <w:rsid w:val="00363530"/>
    <w:rsid w:val="003F50E9"/>
    <w:rsid w:val="0041076F"/>
    <w:rsid w:val="00483E83"/>
    <w:rsid w:val="00495F44"/>
    <w:rsid w:val="004B4ED1"/>
    <w:rsid w:val="004B67CE"/>
    <w:rsid w:val="00517C85"/>
    <w:rsid w:val="00596316"/>
    <w:rsid w:val="006253C9"/>
    <w:rsid w:val="006C1840"/>
    <w:rsid w:val="00785C9A"/>
    <w:rsid w:val="008A1087"/>
    <w:rsid w:val="008B2EE4"/>
    <w:rsid w:val="0090789C"/>
    <w:rsid w:val="00993AD8"/>
    <w:rsid w:val="009B6DC6"/>
    <w:rsid w:val="009F04AE"/>
    <w:rsid w:val="009F7010"/>
    <w:rsid w:val="00A00940"/>
    <w:rsid w:val="00A36C2B"/>
    <w:rsid w:val="00AE08CD"/>
    <w:rsid w:val="00AF7096"/>
    <w:rsid w:val="00B12A72"/>
    <w:rsid w:val="00B95E81"/>
    <w:rsid w:val="00BE3C41"/>
    <w:rsid w:val="00C43F2A"/>
    <w:rsid w:val="00C4678B"/>
    <w:rsid w:val="00C9178D"/>
    <w:rsid w:val="00E3096F"/>
    <w:rsid w:val="00E7504D"/>
    <w:rsid w:val="00EB537D"/>
    <w:rsid w:val="00ED0D52"/>
    <w:rsid w:val="00ED683D"/>
    <w:rsid w:val="00F831F7"/>
    <w:rsid w:val="00F90860"/>
    <w:rsid w:val="00F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78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656D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78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656D5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4610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User</cp:lastModifiedBy>
  <cp:revision>12</cp:revision>
  <cp:lastPrinted>2015-07-17T07:15:00Z</cp:lastPrinted>
  <dcterms:created xsi:type="dcterms:W3CDTF">2015-07-15T13:29:00Z</dcterms:created>
  <dcterms:modified xsi:type="dcterms:W3CDTF">2015-07-17T11:11:00Z</dcterms:modified>
</cp:coreProperties>
</file>