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E4" w:rsidRDefault="00767EE4" w:rsidP="00A2185F">
      <w:pPr>
        <w:jc w:val="center"/>
        <w:rPr>
          <w:rFonts w:ascii="Times New Roman" w:hAnsi="Times New Roman" w:cs="Times New Roman"/>
          <w:b/>
          <w:sz w:val="24"/>
          <w:szCs w:val="24"/>
          <w:lang w:val="en-US"/>
        </w:rPr>
      </w:pPr>
      <w:bookmarkStart w:id="0" w:name="_Hlk497305091"/>
      <w:r>
        <w:rPr>
          <w:noProof/>
        </w:rPr>
        <w:drawing>
          <wp:inline distT="0" distB="0" distL="0" distR="0">
            <wp:extent cx="741600" cy="1108800"/>
            <wp:effectExtent l="0" t="0" r="0" b="0"/>
            <wp:docPr id="5" name="Picture 5" descr="portrait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rtrait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00" cy="1108800"/>
                    </a:xfrm>
                    <a:prstGeom prst="rect">
                      <a:avLst/>
                    </a:prstGeom>
                    <a:noFill/>
                    <a:ln>
                      <a:noFill/>
                    </a:ln>
                  </pic:spPr>
                </pic:pic>
              </a:graphicData>
            </a:graphic>
          </wp:inline>
        </w:drawing>
      </w:r>
      <w:r>
        <w:rPr>
          <w:rFonts w:ascii="Times New Roman" w:hAnsi="Times New Roman" w:cs="Times New Roman"/>
          <w:b/>
          <w:sz w:val="24"/>
          <w:szCs w:val="24"/>
          <w:lang w:val="en-US"/>
        </w:rPr>
        <w:t xml:space="preserve">           </w:t>
      </w:r>
      <w:r>
        <w:rPr>
          <w:noProof/>
        </w:rPr>
        <w:t xml:space="preserve"> </w:t>
      </w:r>
      <w:r>
        <w:rPr>
          <w:noProof/>
        </w:rPr>
        <w:drawing>
          <wp:inline distT="0" distB="0" distL="0" distR="0">
            <wp:extent cx="763200" cy="770400"/>
            <wp:effectExtent l="0" t="0" r="0" b="0"/>
            <wp:docPr id="4" name="Picture 4" descr="http://daugavpils.partneribas.lv/wp-content/plugins/partneribas_plugin/img/drp%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augavpils.partneribas.lv/wp-content/plugins/partneribas_plugin/img/drp%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00" cy="770400"/>
                    </a:xfrm>
                    <a:prstGeom prst="rect">
                      <a:avLst/>
                    </a:prstGeom>
                    <a:noFill/>
                    <a:ln>
                      <a:noFill/>
                    </a:ln>
                  </pic:spPr>
                </pic:pic>
              </a:graphicData>
            </a:graphic>
          </wp:inline>
        </w:drawing>
      </w:r>
      <w:r>
        <w:rPr>
          <w:rFonts w:ascii="Times New Roman" w:hAnsi="Times New Roman" w:cs="Times New Roman"/>
          <w:b/>
          <w:sz w:val="24"/>
          <w:szCs w:val="24"/>
          <w:lang w:val="en-US"/>
        </w:rPr>
        <w:t xml:space="preserve">                  </w:t>
      </w:r>
      <w:r w:rsidRPr="000044CC">
        <w:rPr>
          <w:noProof/>
          <w:color w:val="000000" w:themeColor="text1"/>
        </w:rPr>
        <w:drawing>
          <wp:inline distT="0" distB="0" distL="0" distR="0" wp14:anchorId="324FDCC9" wp14:editId="3CD5E4A2">
            <wp:extent cx="1497600" cy="738000"/>
            <wp:effectExtent l="0" t="0" r="0" b="0"/>
            <wp:docPr id="1" name="Attēls 1" descr="C:\Users\Alda\dok\Parkopets1\Marta\LOGO_lauki\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da\dok\Parkopets1\Marta\LOGO_lauki\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600" cy="738000"/>
                    </a:xfrm>
                    <a:prstGeom prst="rect">
                      <a:avLst/>
                    </a:prstGeom>
                    <a:noFill/>
                    <a:ln>
                      <a:noFill/>
                    </a:ln>
                  </pic:spPr>
                </pic:pic>
              </a:graphicData>
            </a:graphic>
          </wp:inline>
        </w:drawing>
      </w:r>
    </w:p>
    <w:p w:rsidR="00767EE4" w:rsidRDefault="00767EE4">
      <w:pPr>
        <w:rPr>
          <w:rFonts w:ascii="Times New Roman" w:hAnsi="Times New Roman" w:cs="Times New Roman"/>
          <w:b/>
          <w:sz w:val="24"/>
          <w:szCs w:val="24"/>
          <w:lang w:val="en-US"/>
        </w:rPr>
      </w:pPr>
      <w:r w:rsidRPr="00806F1C">
        <w:rPr>
          <w:rFonts w:eastAsia="TT341t00"/>
          <w:b/>
          <w:noProof/>
        </w:rPr>
        <w:drawing>
          <wp:inline distT="0" distB="0" distL="0" distR="0">
            <wp:extent cx="5518932" cy="924961"/>
            <wp:effectExtent l="0" t="0" r="0" b="0"/>
            <wp:docPr id="2" name="Picture 2" descr="logo jaun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jauna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202" cy="1006291"/>
                    </a:xfrm>
                    <a:prstGeom prst="rect">
                      <a:avLst/>
                    </a:prstGeom>
                    <a:noFill/>
                    <a:ln>
                      <a:noFill/>
                    </a:ln>
                  </pic:spPr>
                </pic:pic>
              </a:graphicData>
            </a:graphic>
          </wp:inline>
        </w:drawing>
      </w:r>
    </w:p>
    <w:p w:rsidR="00767EE4" w:rsidRDefault="00767EE4">
      <w:pPr>
        <w:rPr>
          <w:rFonts w:ascii="Times New Roman" w:hAnsi="Times New Roman" w:cs="Times New Roman"/>
          <w:b/>
          <w:sz w:val="24"/>
          <w:szCs w:val="24"/>
          <w:lang w:val="en-US"/>
        </w:rPr>
      </w:pPr>
    </w:p>
    <w:bookmarkEnd w:id="0"/>
    <w:p w:rsidR="006648E6" w:rsidRPr="003C63C7" w:rsidRDefault="0055327A">
      <w:pPr>
        <w:rPr>
          <w:rFonts w:ascii="Times New Roman" w:hAnsi="Times New Roman" w:cs="Times New Roman"/>
          <w:b/>
          <w:sz w:val="24"/>
          <w:szCs w:val="24"/>
          <w:lang w:val="en-US"/>
        </w:rPr>
      </w:pPr>
      <w:proofErr w:type="spellStart"/>
      <w:proofErr w:type="gramStart"/>
      <w:r w:rsidRPr="003C63C7">
        <w:rPr>
          <w:rFonts w:ascii="Times New Roman" w:hAnsi="Times New Roman" w:cs="Times New Roman"/>
          <w:b/>
          <w:sz w:val="24"/>
          <w:szCs w:val="24"/>
          <w:lang w:val="en-US"/>
        </w:rPr>
        <w:t>Lauku</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atbalsta</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dienests</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apstiprinājis</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triju</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Sēlijas</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Lauku</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partnerību</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sadarbības</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projektu</w:t>
      </w:r>
      <w:proofErr w:type="spellEnd"/>
      <w:r w:rsidRPr="003C63C7">
        <w:rPr>
          <w:rFonts w:ascii="Times New Roman" w:hAnsi="Times New Roman" w:cs="Times New Roman"/>
          <w:b/>
          <w:sz w:val="24"/>
          <w:szCs w:val="24"/>
          <w:lang w:val="en-US"/>
        </w:rPr>
        <w:t xml:space="preserve"> “</w:t>
      </w:r>
      <w:proofErr w:type="spellStart"/>
      <w:r w:rsidRPr="003C63C7">
        <w:rPr>
          <w:rFonts w:ascii="Times New Roman" w:hAnsi="Times New Roman" w:cs="Times New Roman"/>
          <w:b/>
          <w:sz w:val="24"/>
          <w:szCs w:val="24"/>
          <w:lang w:val="en-US"/>
        </w:rPr>
        <w:t>Sēlijas</w:t>
      </w:r>
      <w:proofErr w:type="spellEnd"/>
      <w:r w:rsidRPr="003C63C7">
        <w:rPr>
          <w:rFonts w:ascii="Times New Roman" w:hAnsi="Times New Roman" w:cs="Times New Roman"/>
          <w:b/>
          <w:sz w:val="24"/>
          <w:szCs w:val="24"/>
          <w:lang w:val="en-US"/>
        </w:rPr>
        <w:t xml:space="preserve"> Salas”</w:t>
      </w:r>
      <w:r w:rsidR="00EE1950">
        <w:rPr>
          <w:rFonts w:ascii="Times New Roman" w:hAnsi="Times New Roman" w:cs="Times New Roman"/>
          <w:b/>
          <w:sz w:val="24"/>
          <w:szCs w:val="24"/>
          <w:lang w:val="en-US"/>
        </w:rPr>
        <w:t>.</w:t>
      </w:r>
      <w:proofErr w:type="gramEnd"/>
    </w:p>
    <w:p w:rsidR="0055327A" w:rsidRPr="003C63C7" w:rsidRDefault="0055327A">
      <w:pPr>
        <w:rPr>
          <w:rFonts w:ascii="Times New Roman" w:hAnsi="Times New Roman" w:cs="Times New Roman"/>
          <w:sz w:val="24"/>
          <w:szCs w:val="24"/>
        </w:rPr>
      </w:pPr>
      <w:proofErr w:type="spellStart"/>
      <w:r w:rsidRPr="003C63C7">
        <w:rPr>
          <w:rFonts w:ascii="Times New Roman" w:hAnsi="Times New Roman" w:cs="Times New Roman"/>
          <w:sz w:val="24"/>
          <w:szCs w:val="24"/>
          <w:lang w:val="en-US"/>
        </w:rPr>
        <w:t>Jau</w:t>
      </w:r>
      <w:proofErr w:type="spellEnd"/>
      <w:r w:rsidRPr="003C63C7">
        <w:rPr>
          <w:rFonts w:ascii="Times New Roman" w:hAnsi="Times New Roman" w:cs="Times New Roman"/>
          <w:sz w:val="24"/>
          <w:szCs w:val="24"/>
          <w:lang w:val="en-US"/>
        </w:rPr>
        <w:t xml:space="preserve"> </w:t>
      </w:r>
      <w:proofErr w:type="spellStart"/>
      <w:r w:rsidRPr="003C63C7">
        <w:rPr>
          <w:rFonts w:ascii="Times New Roman" w:hAnsi="Times New Roman" w:cs="Times New Roman"/>
          <w:sz w:val="24"/>
          <w:szCs w:val="24"/>
          <w:lang w:val="en-US"/>
        </w:rPr>
        <w:t>šā</w:t>
      </w:r>
      <w:proofErr w:type="spellEnd"/>
      <w:r w:rsidRPr="003C63C7">
        <w:rPr>
          <w:rFonts w:ascii="Times New Roman" w:hAnsi="Times New Roman" w:cs="Times New Roman"/>
          <w:sz w:val="24"/>
          <w:szCs w:val="24"/>
          <w:lang w:val="en-US"/>
        </w:rPr>
        <w:t xml:space="preserve"> </w:t>
      </w:r>
      <w:bookmarkStart w:id="1" w:name="_GoBack"/>
      <w:proofErr w:type="spellStart"/>
      <w:r w:rsidRPr="003C63C7">
        <w:rPr>
          <w:rFonts w:ascii="Times New Roman" w:hAnsi="Times New Roman" w:cs="Times New Roman"/>
          <w:sz w:val="24"/>
          <w:szCs w:val="24"/>
          <w:lang w:val="en-US"/>
        </w:rPr>
        <w:t>gada</w:t>
      </w:r>
      <w:proofErr w:type="spellEnd"/>
      <w:r w:rsidRPr="003C63C7">
        <w:rPr>
          <w:rFonts w:ascii="Times New Roman" w:hAnsi="Times New Roman" w:cs="Times New Roman"/>
          <w:sz w:val="24"/>
          <w:szCs w:val="24"/>
          <w:lang w:val="en-US"/>
        </w:rPr>
        <w:t xml:space="preserve"> </w:t>
      </w:r>
      <w:proofErr w:type="spellStart"/>
      <w:r w:rsidRPr="003C63C7">
        <w:rPr>
          <w:rFonts w:ascii="Times New Roman" w:hAnsi="Times New Roman" w:cs="Times New Roman"/>
          <w:sz w:val="24"/>
          <w:szCs w:val="24"/>
          <w:lang w:val="en-US"/>
        </w:rPr>
        <w:t>beigās</w:t>
      </w:r>
      <w:proofErr w:type="spellEnd"/>
      <w:r w:rsidRPr="003C63C7">
        <w:rPr>
          <w:rFonts w:ascii="Times New Roman" w:hAnsi="Times New Roman" w:cs="Times New Roman"/>
          <w:sz w:val="24"/>
          <w:szCs w:val="24"/>
          <w:lang w:val="en-US"/>
        </w:rPr>
        <w:t xml:space="preserve"> </w:t>
      </w:r>
      <w:proofErr w:type="spellStart"/>
      <w:r w:rsidRPr="003C63C7">
        <w:rPr>
          <w:rFonts w:ascii="Times New Roman" w:hAnsi="Times New Roman" w:cs="Times New Roman"/>
          <w:sz w:val="24"/>
          <w:szCs w:val="24"/>
          <w:lang w:val="en-US"/>
        </w:rPr>
        <w:t>tiek</w:t>
      </w:r>
      <w:proofErr w:type="spellEnd"/>
      <w:r w:rsidRPr="003C63C7">
        <w:rPr>
          <w:rFonts w:ascii="Times New Roman" w:hAnsi="Times New Roman" w:cs="Times New Roman"/>
          <w:sz w:val="24"/>
          <w:szCs w:val="24"/>
          <w:lang w:val="en-US"/>
        </w:rPr>
        <w:t xml:space="preserve"> </w:t>
      </w:r>
      <w:proofErr w:type="spellStart"/>
      <w:r w:rsidRPr="003C63C7">
        <w:rPr>
          <w:rFonts w:ascii="Times New Roman" w:hAnsi="Times New Roman" w:cs="Times New Roman"/>
          <w:sz w:val="24"/>
          <w:szCs w:val="24"/>
          <w:lang w:val="en-US"/>
        </w:rPr>
        <w:t>uzsākts</w:t>
      </w:r>
      <w:proofErr w:type="spellEnd"/>
      <w:r w:rsidRPr="003C63C7">
        <w:rPr>
          <w:rFonts w:ascii="Times New Roman" w:hAnsi="Times New Roman" w:cs="Times New Roman"/>
          <w:sz w:val="24"/>
          <w:szCs w:val="24"/>
          <w:lang w:val="en-US"/>
        </w:rPr>
        <w:t xml:space="preserve"> </w:t>
      </w:r>
      <w:proofErr w:type="spellStart"/>
      <w:r w:rsidRPr="003C63C7">
        <w:rPr>
          <w:rFonts w:ascii="Times New Roman" w:hAnsi="Times New Roman" w:cs="Times New Roman"/>
          <w:sz w:val="24"/>
          <w:szCs w:val="24"/>
          <w:lang w:val="en-US"/>
        </w:rPr>
        <w:t>īstenot</w:t>
      </w:r>
      <w:proofErr w:type="spellEnd"/>
      <w:r w:rsidRPr="003C63C7">
        <w:rPr>
          <w:rFonts w:ascii="Times New Roman" w:hAnsi="Times New Roman" w:cs="Times New Roman"/>
          <w:sz w:val="24"/>
          <w:szCs w:val="24"/>
          <w:lang w:val="en-US"/>
        </w:rPr>
        <w:t xml:space="preserve"> </w:t>
      </w:r>
      <w:proofErr w:type="spellStart"/>
      <w:r w:rsidRPr="003C63C7">
        <w:rPr>
          <w:rFonts w:ascii="Times New Roman" w:hAnsi="Times New Roman" w:cs="Times New Roman"/>
          <w:sz w:val="24"/>
          <w:szCs w:val="24"/>
          <w:lang w:val="en-US"/>
        </w:rPr>
        <w:t>Lauku</w:t>
      </w:r>
      <w:proofErr w:type="spellEnd"/>
      <w:r w:rsidRPr="003C63C7">
        <w:rPr>
          <w:rFonts w:ascii="Times New Roman" w:hAnsi="Times New Roman" w:cs="Times New Roman"/>
          <w:sz w:val="24"/>
          <w:szCs w:val="24"/>
          <w:lang w:val="en-US"/>
        </w:rPr>
        <w:t xml:space="preserve"> </w:t>
      </w:r>
      <w:proofErr w:type="spellStart"/>
      <w:r w:rsidRPr="003C63C7">
        <w:rPr>
          <w:rFonts w:ascii="Times New Roman" w:hAnsi="Times New Roman" w:cs="Times New Roman"/>
          <w:sz w:val="24"/>
          <w:szCs w:val="24"/>
          <w:lang w:val="en-US"/>
        </w:rPr>
        <w:t>partnerības</w:t>
      </w:r>
      <w:proofErr w:type="spellEnd"/>
      <w:r w:rsidRPr="003C63C7">
        <w:rPr>
          <w:rFonts w:ascii="Times New Roman" w:hAnsi="Times New Roman" w:cs="Times New Roman"/>
          <w:sz w:val="24"/>
          <w:szCs w:val="24"/>
          <w:lang w:val="en-US"/>
        </w:rPr>
        <w:t xml:space="preserve"> “</w:t>
      </w:r>
      <w:proofErr w:type="spellStart"/>
      <w:r w:rsidRPr="003C63C7">
        <w:rPr>
          <w:rFonts w:ascii="Times New Roman" w:hAnsi="Times New Roman" w:cs="Times New Roman"/>
          <w:sz w:val="24"/>
          <w:szCs w:val="24"/>
          <w:lang w:val="en-US"/>
        </w:rPr>
        <w:t>Sēlija</w:t>
      </w:r>
      <w:proofErr w:type="spellEnd"/>
      <w:r w:rsidRPr="003C63C7">
        <w:rPr>
          <w:rFonts w:ascii="Times New Roman" w:hAnsi="Times New Roman" w:cs="Times New Roman"/>
          <w:sz w:val="24"/>
          <w:szCs w:val="24"/>
          <w:lang w:val="en-US"/>
        </w:rPr>
        <w:t xml:space="preserve">”, </w:t>
      </w:r>
      <w:r w:rsidRPr="003C63C7">
        <w:rPr>
          <w:rFonts w:ascii="Times New Roman" w:hAnsi="Times New Roman" w:cs="Times New Roman"/>
          <w:sz w:val="24"/>
          <w:szCs w:val="24"/>
        </w:rPr>
        <w:t xml:space="preserve">Aizkraukles rajona partnerības </w:t>
      </w:r>
      <w:proofErr w:type="gramStart"/>
      <w:r w:rsidRPr="003C63C7">
        <w:rPr>
          <w:rFonts w:ascii="Times New Roman" w:hAnsi="Times New Roman" w:cs="Times New Roman"/>
          <w:sz w:val="24"/>
          <w:szCs w:val="24"/>
        </w:rPr>
        <w:t>un</w:t>
      </w:r>
      <w:proofErr w:type="gramEnd"/>
      <w:r w:rsidRPr="003C63C7">
        <w:rPr>
          <w:rFonts w:ascii="Times New Roman" w:hAnsi="Times New Roman" w:cs="Times New Roman"/>
          <w:sz w:val="24"/>
          <w:szCs w:val="24"/>
        </w:rPr>
        <w:t xml:space="preserve"> Daugavpils un Ilūkstes novadu lauku partnerības “Kaimiņi” </w:t>
      </w:r>
      <w:proofErr w:type="spellStart"/>
      <w:r w:rsidRPr="003C63C7">
        <w:rPr>
          <w:rFonts w:ascii="Times New Roman" w:hAnsi="Times New Roman" w:cs="Times New Roman"/>
          <w:sz w:val="24"/>
          <w:szCs w:val="24"/>
        </w:rPr>
        <w:t>starpteritoriālās</w:t>
      </w:r>
      <w:proofErr w:type="spellEnd"/>
      <w:r w:rsidRPr="003C63C7">
        <w:rPr>
          <w:rFonts w:ascii="Times New Roman" w:hAnsi="Times New Roman" w:cs="Times New Roman"/>
          <w:sz w:val="24"/>
          <w:szCs w:val="24"/>
        </w:rPr>
        <w:t xml:space="preserve"> sadarbības projekts „</w:t>
      </w:r>
      <w:r w:rsidR="00EE1950">
        <w:rPr>
          <w:rFonts w:ascii="Times New Roman" w:hAnsi="Times New Roman" w:cs="Times New Roman"/>
          <w:sz w:val="24"/>
          <w:szCs w:val="24"/>
        </w:rPr>
        <w:t xml:space="preserve">„Sēlijas salas” - </w:t>
      </w:r>
      <w:r w:rsidRPr="003C63C7">
        <w:rPr>
          <w:rFonts w:ascii="Times New Roman" w:hAnsi="Times New Roman" w:cs="Times New Roman"/>
          <w:sz w:val="24"/>
          <w:szCs w:val="24"/>
        </w:rPr>
        <w:t>tematiskais tūrisms mazajās lauku apdzīvotajās vietās kā ekonomiskās un sociālās izaugsmes veicinātājs Sēlijā”, akronīms „Sēlijas Salas”.</w:t>
      </w:r>
    </w:p>
    <w:bookmarkEnd w:id="1"/>
    <w:p w:rsidR="0055327A" w:rsidRPr="00EE1950" w:rsidRDefault="0055327A">
      <w:pPr>
        <w:rPr>
          <w:rFonts w:ascii="Times New Roman" w:hAnsi="Times New Roman" w:cs="Times New Roman"/>
          <w:bCs/>
          <w:sz w:val="24"/>
          <w:szCs w:val="24"/>
        </w:rPr>
      </w:pPr>
      <w:r w:rsidRPr="003C63C7">
        <w:rPr>
          <w:rFonts w:ascii="Times New Roman" w:hAnsi="Times New Roman" w:cs="Times New Roman"/>
          <w:sz w:val="24"/>
          <w:szCs w:val="24"/>
        </w:rPr>
        <w:t xml:space="preserve">Projekts „Sēlijas Salas” tiek īstenots </w:t>
      </w:r>
      <w:r w:rsidRPr="003C63C7">
        <w:rPr>
          <w:rFonts w:ascii="Times New Roman" w:hAnsi="Times New Roman" w:cs="Times New Roman"/>
          <w:b/>
          <w:bCs/>
          <w:sz w:val="24"/>
          <w:szCs w:val="24"/>
        </w:rPr>
        <w:t xml:space="preserve">Latvijas Lauku attīstības programmas 2014.–2020. gadam </w:t>
      </w:r>
      <w:proofErr w:type="spellStart"/>
      <w:r w:rsidRPr="003C63C7">
        <w:rPr>
          <w:rFonts w:ascii="Times New Roman" w:hAnsi="Times New Roman" w:cs="Times New Roman"/>
          <w:b/>
          <w:bCs/>
          <w:sz w:val="24"/>
          <w:szCs w:val="24"/>
        </w:rPr>
        <w:t>apakšpasākumā</w:t>
      </w:r>
      <w:proofErr w:type="spellEnd"/>
      <w:r w:rsidRPr="003C63C7">
        <w:rPr>
          <w:rFonts w:ascii="Times New Roman" w:hAnsi="Times New Roman" w:cs="Times New Roman"/>
          <w:b/>
          <w:bCs/>
          <w:sz w:val="24"/>
          <w:szCs w:val="24"/>
        </w:rPr>
        <w:t xml:space="preserve"> 19.3. "</w:t>
      </w:r>
      <w:proofErr w:type="spellStart"/>
      <w:r w:rsidRPr="003C63C7">
        <w:rPr>
          <w:rFonts w:ascii="Times New Roman" w:hAnsi="Times New Roman" w:cs="Times New Roman"/>
          <w:b/>
          <w:bCs/>
          <w:sz w:val="24"/>
          <w:szCs w:val="24"/>
        </w:rPr>
        <w:t>Starpteritoriālā</w:t>
      </w:r>
      <w:proofErr w:type="spellEnd"/>
      <w:r w:rsidRPr="003C63C7">
        <w:rPr>
          <w:rFonts w:ascii="Times New Roman" w:hAnsi="Times New Roman" w:cs="Times New Roman"/>
          <w:b/>
          <w:bCs/>
          <w:sz w:val="24"/>
          <w:szCs w:val="24"/>
        </w:rPr>
        <w:t xml:space="preserve"> un starpvalstu sadarbība</w:t>
      </w:r>
      <w:r w:rsidRPr="00EE1950">
        <w:rPr>
          <w:rFonts w:ascii="Times New Roman" w:hAnsi="Times New Roman" w:cs="Times New Roman"/>
          <w:bCs/>
          <w:sz w:val="24"/>
          <w:szCs w:val="24"/>
        </w:rPr>
        <w:t>", projekta vadošais partneris ir biedrība Lauku partnerība „Sēlija”.</w:t>
      </w:r>
    </w:p>
    <w:p w:rsidR="0055327A" w:rsidRPr="003C63C7" w:rsidRDefault="0055327A">
      <w:pPr>
        <w:rPr>
          <w:rFonts w:ascii="Times New Roman" w:hAnsi="Times New Roman" w:cs="Times New Roman"/>
          <w:color w:val="000000"/>
          <w:sz w:val="24"/>
          <w:szCs w:val="24"/>
          <w:shd w:val="clear" w:color="auto" w:fill="FFFFFF"/>
        </w:rPr>
      </w:pPr>
      <w:r w:rsidRPr="00EE1950">
        <w:rPr>
          <w:rFonts w:ascii="Times New Roman" w:hAnsi="Times New Roman" w:cs="Times New Roman"/>
          <w:bCs/>
          <w:sz w:val="24"/>
          <w:szCs w:val="24"/>
        </w:rPr>
        <w:t>Projekta mērķi:</w:t>
      </w:r>
      <w:r w:rsidRPr="003C63C7">
        <w:rPr>
          <w:rFonts w:ascii="Times New Roman" w:hAnsi="Times New Roman" w:cs="Times New Roman"/>
          <w:b/>
          <w:bCs/>
          <w:sz w:val="24"/>
          <w:szCs w:val="24"/>
        </w:rPr>
        <w:t xml:space="preserve"> </w:t>
      </w:r>
      <w:r w:rsidRPr="003C63C7">
        <w:rPr>
          <w:rFonts w:ascii="Times New Roman" w:hAnsi="Times New Roman" w:cs="Times New Roman"/>
          <w:color w:val="000000"/>
          <w:sz w:val="24"/>
          <w:szCs w:val="24"/>
          <w:shd w:val="clear" w:color="auto" w:fill="FFFFFF"/>
        </w:rPr>
        <w:t>Veicināt līdzsvarotu ekonomisko un sociālo attīstību Sēlijas teritorijā, aktivizējot Sēlijas mazās apdzīvotās vietas – „salas”. Sekmēt uzņēmējdarbības un darba tirgus attīstību reģionālā līmenī, kā arī kopējo reģiona atpazīstamību nacionālā un starptautiskā līmenī. Uzlabot</w:t>
      </w:r>
      <w:proofErr w:type="gramStart"/>
      <w:r w:rsidRPr="003C63C7">
        <w:rPr>
          <w:rFonts w:ascii="Times New Roman" w:hAnsi="Times New Roman" w:cs="Times New Roman"/>
          <w:color w:val="000000"/>
          <w:sz w:val="24"/>
          <w:szCs w:val="24"/>
          <w:shd w:val="clear" w:color="auto" w:fill="FFFFFF"/>
        </w:rPr>
        <w:t xml:space="preserve">  </w:t>
      </w:r>
      <w:proofErr w:type="gramEnd"/>
      <w:r w:rsidRPr="003C63C7">
        <w:rPr>
          <w:rFonts w:ascii="Times New Roman" w:hAnsi="Times New Roman" w:cs="Times New Roman"/>
          <w:color w:val="000000"/>
          <w:sz w:val="24"/>
          <w:szCs w:val="24"/>
          <w:shd w:val="clear" w:color="auto" w:fill="FFFFFF"/>
        </w:rPr>
        <w:t>„salu” ekonomisko potenciālu konkurētspējīgu tūrisma produktu un kopēja mārketinga attīstībai, kam pamatā ir tradicionālās vērtības un vienota koncepcija.</w:t>
      </w:r>
    </w:p>
    <w:p w:rsidR="0055327A" w:rsidRPr="003C63C7" w:rsidRDefault="00235D87">
      <w:pPr>
        <w:rPr>
          <w:rFonts w:ascii="Times New Roman" w:hAnsi="Times New Roman" w:cs="Times New Roman"/>
          <w:sz w:val="24"/>
          <w:szCs w:val="24"/>
        </w:rPr>
      </w:pPr>
      <w:r w:rsidRPr="003C63C7">
        <w:rPr>
          <w:rFonts w:ascii="Times New Roman" w:hAnsi="Times New Roman" w:cs="Times New Roman"/>
          <w:color w:val="000000"/>
          <w:sz w:val="24"/>
          <w:szCs w:val="24"/>
          <w:shd w:val="clear" w:color="auto" w:fill="FFFFFF"/>
        </w:rPr>
        <w:t>P</w:t>
      </w:r>
      <w:r w:rsidR="0055327A" w:rsidRPr="003C63C7">
        <w:rPr>
          <w:rFonts w:ascii="Times New Roman" w:hAnsi="Times New Roman" w:cs="Times New Roman"/>
          <w:color w:val="000000"/>
          <w:sz w:val="24"/>
          <w:szCs w:val="24"/>
          <w:shd w:val="clear" w:color="auto" w:fill="FFFFFF"/>
        </w:rPr>
        <w:t xml:space="preserve">rojekta </w:t>
      </w:r>
      <w:r w:rsidRPr="003C63C7">
        <w:rPr>
          <w:rFonts w:ascii="Times New Roman" w:hAnsi="Times New Roman" w:cs="Times New Roman"/>
          <w:color w:val="000000"/>
          <w:sz w:val="24"/>
          <w:szCs w:val="24"/>
          <w:shd w:val="clear" w:color="auto" w:fill="FFFFFF"/>
        </w:rPr>
        <w:t>darbības</w:t>
      </w:r>
      <w:r w:rsidR="0055327A" w:rsidRPr="003C63C7">
        <w:rPr>
          <w:rFonts w:ascii="Times New Roman" w:hAnsi="Times New Roman" w:cs="Times New Roman"/>
          <w:color w:val="000000"/>
          <w:sz w:val="24"/>
          <w:szCs w:val="24"/>
          <w:shd w:val="clear" w:color="auto" w:fill="FFFFFF"/>
        </w:rPr>
        <w:t xml:space="preserve"> norisināsies mazajās lauku apdzīvotajās vietās visā Sēlijas teritorijā, kopumā 17 „Salās”</w:t>
      </w:r>
      <w:proofErr w:type="gramStart"/>
      <w:r w:rsidRPr="003C63C7">
        <w:rPr>
          <w:rFonts w:ascii="Times New Roman" w:hAnsi="Times New Roman" w:cs="Times New Roman"/>
          <w:color w:val="000000"/>
          <w:sz w:val="24"/>
          <w:szCs w:val="24"/>
          <w:shd w:val="clear" w:color="auto" w:fill="FFFFFF"/>
        </w:rPr>
        <w:t xml:space="preserve"> :</w:t>
      </w:r>
      <w:r w:rsidR="0055327A" w:rsidRPr="003C63C7">
        <w:rPr>
          <w:rFonts w:ascii="Times New Roman" w:hAnsi="Times New Roman" w:cs="Times New Roman"/>
          <w:color w:val="000000"/>
          <w:sz w:val="24"/>
          <w:szCs w:val="24"/>
          <w:shd w:val="clear" w:color="auto" w:fill="FFFFFF"/>
        </w:rPr>
        <w:t xml:space="preserve"> </w:t>
      </w:r>
      <w:proofErr w:type="gramEnd"/>
      <w:r w:rsidRPr="003C63C7">
        <w:rPr>
          <w:rFonts w:ascii="Times New Roman" w:hAnsi="Times New Roman" w:cs="Times New Roman"/>
          <w:sz w:val="24"/>
          <w:szCs w:val="24"/>
        </w:rPr>
        <w:t xml:space="preserve"> Ilūkstes novadā – Dvietē, Eglainē, Subatē; Aknīstes novadā – Asarē, Gārsenē; Jēkabpils novadā – Zasā, Dignājā, Kaldabruņā; Salas novadā – Biržos, Sēlpilī; Viesītes novadā – Elkšņos, Saukā, Ritē; Neretas novadā – Mazzalvē, Pilskalnē; Jaunjelgavas novadā – Staburagā, Secē. </w:t>
      </w:r>
    </w:p>
    <w:p w:rsidR="00235D87" w:rsidRPr="003C63C7" w:rsidRDefault="00235D87">
      <w:pPr>
        <w:rPr>
          <w:rFonts w:ascii="Times New Roman" w:hAnsi="Times New Roman" w:cs="Times New Roman"/>
          <w:sz w:val="24"/>
          <w:szCs w:val="24"/>
        </w:rPr>
      </w:pPr>
      <w:r w:rsidRPr="003C63C7">
        <w:rPr>
          <w:rFonts w:ascii="Times New Roman" w:hAnsi="Times New Roman" w:cs="Times New Roman"/>
          <w:sz w:val="24"/>
          <w:szCs w:val="24"/>
        </w:rPr>
        <w:t xml:space="preserve">Apstiprināts projekta publiskais finansējums EUR 79 606.80 apjomā, kas nodrošinās projektā plānoto aktivitāšu īstenošanu – seminārus/darbnīcas/diskusijas, kuru laikā „Salas” izveidos savus tematiskā tūrisma produktus, </w:t>
      </w:r>
      <w:r w:rsidR="003C63C7" w:rsidRPr="003C63C7">
        <w:rPr>
          <w:rFonts w:ascii="Times New Roman" w:hAnsi="Times New Roman" w:cs="Times New Roman"/>
          <w:sz w:val="24"/>
          <w:szCs w:val="24"/>
        </w:rPr>
        <w:t>jaunizveidoto</w:t>
      </w:r>
      <w:proofErr w:type="gramStart"/>
      <w:r w:rsidR="003C63C7" w:rsidRPr="003C63C7">
        <w:rPr>
          <w:rFonts w:ascii="Times New Roman" w:hAnsi="Times New Roman" w:cs="Times New Roman"/>
          <w:sz w:val="24"/>
          <w:szCs w:val="24"/>
        </w:rPr>
        <w:t xml:space="preserve"> </w:t>
      </w:r>
      <w:r w:rsidRPr="003C63C7">
        <w:rPr>
          <w:rFonts w:ascii="Times New Roman" w:hAnsi="Times New Roman" w:cs="Times New Roman"/>
          <w:sz w:val="24"/>
          <w:szCs w:val="24"/>
        </w:rPr>
        <w:t xml:space="preserve"> </w:t>
      </w:r>
      <w:proofErr w:type="gramEnd"/>
      <w:r w:rsidRPr="003C63C7">
        <w:rPr>
          <w:rFonts w:ascii="Times New Roman" w:hAnsi="Times New Roman" w:cs="Times New Roman"/>
          <w:sz w:val="24"/>
          <w:szCs w:val="24"/>
        </w:rPr>
        <w:t>tūrisma produktu prezentācijas pasākumus</w:t>
      </w:r>
      <w:r w:rsidR="003C63C7" w:rsidRPr="003C63C7">
        <w:rPr>
          <w:rFonts w:ascii="Times New Roman" w:hAnsi="Times New Roman" w:cs="Times New Roman"/>
          <w:sz w:val="24"/>
          <w:szCs w:val="24"/>
        </w:rPr>
        <w:t xml:space="preserve"> 17 „Salās”</w:t>
      </w:r>
      <w:r w:rsidRPr="003C63C7">
        <w:rPr>
          <w:rFonts w:ascii="Times New Roman" w:hAnsi="Times New Roman" w:cs="Times New Roman"/>
          <w:sz w:val="24"/>
          <w:szCs w:val="24"/>
        </w:rPr>
        <w:t xml:space="preserve">, vienota tūrisma bukleta izstrādāšanu un izdošanu visai Sēlijas teritorijai, kā arī </w:t>
      </w:r>
      <w:r w:rsidRPr="003C63C7">
        <w:rPr>
          <w:rFonts w:ascii="Times New Roman" w:hAnsi="Times New Roman" w:cs="Times New Roman"/>
          <w:sz w:val="24"/>
          <w:szCs w:val="24"/>
        </w:rPr>
        <w:lastRenderedPageBreak/>
        <w:t>str</w:t>
      </w:r>
      <w:r w:rsidR="0092391E">
        <w:rPr>
          <w:rFonts w:ascii="Times New Roman" w:hAnsi="Times New Roman" w:cs="Times New Roman"/>
          <w:sz w:val="24"/>
          <w:szCs w:val="24"/>
        </w:rPr>
        <w:t>a</w:t>
      </w:r>
      <w:r w:rsidRPr="003C63C7">
        <w:rPr>
          <w:rFonts w:ascii="Times New Roman" w:hAnsi="Times New Roman" w:cs="Times New Roman"/>
          <w:sz w:val="24"/>
          <w:szCs w:val="24"/>
        </w:rPr>
        <w:t>t</w:t>
      </w:r>
      <w:r w:rsidR="003C63C7" w:rsidRPr="003C63C7">
        <w:rPr>
          <w:rFonts w:ascii="Times New Roman" w:hAnsi="Times New Roman" w:cs="Times New Roman"/>
          <w:sz w:val="24"/>
          <w:szCs w:val="24"/>
        </w:rPr>
        <w:t>ēģiskās plānošanas dokumentu izstrādi, tūrisma jomas profesionāļu konsultācijas, situācijas izvērtējumu un mācību materiālu sagatavošanu.</w:t>
      </w:r>
    </w:p>
    <w:p w:rsidR="003C63C7" w:rsidRDefault="003C63C7">
      <w:pPr>
        <w:rPr>
          <w:rFonts w:ascii="Times New Roman" w:hAnsi="Times New Roman" w:cs="Times New Roman"/>
          <w:sz w:val="24"/>
          <w:szCs w:val="24"/>
        </w:rPr>
      </w:pPr>
      <w:r w:rsidRPr="003C63C7">
        <w:rPr>
          <w:rFonts w:ascii="Times New Roman" w:hAnsi="Times New Roman" w:cs="Times New Roman"/>
          <w:sz w:val="24"/>
          <w:szCs w:val="24"/>
        </w:rPr>
        <w:t>Projekta īstenošanas</w:t>
      </w:r>
      <w:r>
        <w:rPr>
          <w:rFonts w:ascii="Times New Roman" w:hAnsi="Times New Roman" w:cs="Times New Roman"/>
          <w:sz w:val="24"/>
          <w:szCs w:val="24"/>
        </w:rPr>
        <w:t xml:space="preserve"> divi gadi </w:t>
      </w:r>
      <w:r w:rsidRPr="003C63C7">
        <w:rPr>
          <w:rFonts w:ascii="Times New Roman" w:hAnsi="Times New Roman" w:cs="Times New Roman"/>
          <w:sz w:val="24"/>
          <w:szCs w:val="24"/>
        </w:rPr>
        <w:t>Sēlijas a</w:t>
      </w:r>
      <w:r>
        <w:rPr>
          <w:rFonts w:ascii="Times New Roman" w:hAnsi="Times New Roman" w:cs="Times New Roman"/>
          <w:sz w:val="24"/>
          <w:szCs w:val="24"/>
        </w:rPr>
        <w:t xml:space="preserve">ktīvajiem cilvēkiem gaidāmi darbīgi un pasākumiem piesātināti. Projekta īstenošanas </w:t>
      </w:r>
      <w:r w:rsidR="00EE1950">
        <w:rPr>
          <w:rFonts w:ascii="Times New Roman" w:hAnsi="Times New Roman" w:cs="Times New Roman"/>
          <w:sz w:val="24"/>
          <w:szCs w:val="24"/>
        </w:rPr>
        <w:t>komanda no trīs Lauku partnerībām</w:t>
      </w:r>
      <w:r>
        <w:rPr>
          <w:rFonts w:ascii="Times New Roman" w:hAnsi="Times New Roman" w:cs="Times New Roman"/>
          <w:sz w:val="24"/>
          <w:szCs w:val="24"/>
        </w:rPr>
        <w:t xml:space="preserve"> aicina „Salu” un to apkārtnes iedzīvotājus būt atsaucīgiem, neturēt savas labās idejas zem pūra un piedalīties kopīgās „prāta vētrās”, kas plānotas nākamgad visās 17 „Salās”, lai veidotu skaistāku, interesantāku, gudrāku un atpazīstamāku Sēliju.</w:t>
      </w:r>
      <w:r w:rsidR="00767EE4">
        <w:rPr>
          <w:rFonts w:ascii="Times New Roman" w:hAnsi="Times New Roman" w:cs="Times New Roman"/>
          <w:sz w:val="24"/>
          <w:szCs w:val="24"/>
        </w:rPr>
        <w:t xml:space="preserve"> </w:t>
      </w:r>
    </w:p>
    <w:p w:rsidR="00767EE4" w:rsidRDefault="00767EE4">
      <w:pPr>
        <w:rPr>
          <w:rFonts w:ascii="Times New Roman" w:hAnsi="Times New Roman" w:cs="Times New Roman"/>
          <w:sz w:val="24"/>
          <w:szCs w:val="24"/>
        </w:rPr>
      </w:pPr>
      <w:r>
        <w:rPr>
          <w:rFonts w:ascii="Times New Roman" w:hAnsi="Times New Roman" w:cs="Times New Roman"/>
          <w:sz w:val="24"/>
          <w:szCs w:val="24"/>
        </w:rPr>
        <w:t>Pirmais projekta uzdevums ir</w:t>
      </w:r>
      <w:proofErr w:type="gramStart"/>
      <w:r>
        <w:rPr>
          <w:rFonts w:ascii="Times New Roman" w:hAnsi="Times New Roman" w:cs="Times New Roman"/>
          <w:sz w:val="24"/>
          <w:szCs w:val="24"/>
        </w:rPr>
        <w:t xml:space="preserve">  </w:t>
      </w:r>
      <w:proofErr w:type="gramEnd"/>
      <w:r w:rsidR="00C033DA">
        <w:rPr>
          <w:rFonts w:ascii="Times New Roman" w:hAnsi="Times New Roman" w:cs="Times New Roman"/>
          <w:sz w:val="24"/>
          <w:szCs w:val="24"/>
        </w:rPr>
        <w:t>īpaša</w:t>
      </w:r>
      <w:r>
        <w:rPr>
          <w:rFonts w:ascii="Times New Roman" w:hAnsi="Times New Roman" w:cs="Times New Roman"/>
          <w:sz w:val="24"/>
          <w:szCs w:val="24"/>
        </w:rPr>
        <w:t xml:space="preserve"> logo</w:t>
      </w:r>
      <w:r w:rsidR="00C033DA">
        <w:rPr>
          <w:rFonts w:ascii="Times New Roman" w:hAnsi="Times New Roman" w:cs="Times New Roman"/>
          <w:sz w:val="24"/>
          <w:szCs w:val="24"/>
        </w:rPr>
        <w:t>, k</w:t>
      </w:r>
      <w:r w:rsidR="00987993">
        <w:rPr>
          <w:rFonts w:ascii="Times New Roman" w:hAnsi="Times New Roman" w:cs="Times New Roman"/>
          <w:sz w:val="24"/>
          <w:szCs w:val="24"/>
        </w:rPr>
        <w:t>as atspoguļo Sēlijas īpašo stāstu un projekta ieceri,</w:t>
      </w:r>
      <w:r w:rsidR="00C033DA">
        <w:rPr>
          <w:rFonts w:ascii="Times New Roman" w:hAnsi="Times New Roman" w:cs="Times New Roman"/>
          <w:sz w:val="24"/>
          <w:szCs w:val="24"/>
        </w:rPr>
        <w:t xml:space="preserve"> izstrāde. </w:t>
      </w:r>
      <w:r>
        <w:rPr>
          <w:rFonts w:ascii="Times New Roman" w:hAnsi="Times New Roman" w:cs="Times New Roman"/>
          <w:sz w:val="24"/>
          <w:szCs w:val="24"/>
        </w:rPr>
        <w:t xml:space="preserve">  Logo izstrādei tiek izsludināts konkurss, un ar tā nolikumu aicinām iepazīties Lauku partnerības “Sēlija” mājaslapā – </w:t>
      </w:r>
      <w:hyperlink r:id="rId9" w:history="1">
        <w:r w:rsidRPr="00634E08">
          <w:rPr>
            <w:rStyle w:val="Hyperlink"/>
            <w:rFonts w:ascii="Times New Roman" w:hAnsi="Times New Roman" w:cs="Times New Roman"/>
            <w:sz w:val="24"/>
            <w:szCs w:val="24"/>
          </w:rPr>
          <w:t>www.partneribaselija.lv</w:t>
        </w:r>
      </w:hyperlink>
      <w:r>
        <w:rPr>
          <w:rFonts w:ascii="Times New Roman" w:hAnsi="Times New Roman" w:cs="Times New Roman"/>
          <w:sz w:val="24"/>
          <w:szCs w:val="24"/>
        </w:rPr>
        <w:t xml:space="preserve"> </w:t>
      </w:r>
    </w:p>
    <w:p w:rsidR="00767EE4" w:rsidRDefault="00C033DA">
      <w:pPr>
        <w:rPr>
          <w:rFonts w:ascii="Times New Roman" w:hAnsi="Times New Roman" w:cs="Times New Roman"/>
          <w:sz w:val="24"/>
          <w:szCs w:val="24"/>
        </w:rPr>
      </w:pPr>
      <w:r>
        <w:rPr>
          <w:rFonts w:ascii="Times New Roman" w:hAnsi="Times New Roman" w:cs="Times New Roman"/>
          <w:sz w:val="24"/>
          <w:szCs w:val="24"/>
        </w:rPr>
        <w:t xml:space="preserve">Detalizētāku informāciju par projektu sniegs tā vadītāja Daina </w:t>
      </w:r>
      <w:proofErr w:type="spellStart"/>
      <w:r>
        <w:rPr>
          <w:rFonts w:ascii="Times New Roman" w:hAnsi="Times New Roman" w:cs="Times New Roman"/>
          <w:sz w:val="24"/>
          <w:szCs w:val="24"/>
        </w:rPr>
        <w:t>Alužāne</w:t>
      </w:r>
      <w:proofErr w:type="spellEnd"/>
      <w:r>
        <w:rPr>
          <w:rFonts w:ascii="Times New Roman" w:hAnsi="Times New Roman" w:cs="Times New Roman"/>
          <w:sz w:val="24"/>
          <w:szCs w:val="24"/>
        </w:rPr>
        <w:t>, t. 22335439 un Lauku partnerības “Sēlija” izpilddirektore Ieva Jātniece, t. 29548967</w:t>
      </w:r>
    </w:p>
    <w:p w:rsidR="00EE1950" w:rsidRPr="003C63C7" w:rsidRDefault="00EE1950">
      <w:pPr>
        <w:rPr>
          <w:rFonts w:ascii="Times New Roman" w:hAnsi="Times New Roman" w:cs="Times New Roman"/>
          <w:sz w:val="24"/>
          <w:szCs w:val="24"/>
        </w:rPr>
      </w:pPr>
    </w:p>
    <w:p w:rsidR="00235D87" w:rsidRPr="0055327A" w:rsidRDefault="00235D87"/>
    <w:sectPr w:rsidR="00235D87" w:rsidRPr="0055327A" w:rsidSect="009E4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T341t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7A"/>
    <w:rsid w:val="00235D87"/>
    <w:rsid w:val="00240856"/>
    <w:rsid w:val="00356B9A"/>
    <w:rsid w:val="003C63C7"/>
    <w:rsid w:val="0055327A"/>
    <w:rsid w:val="00767EE4"/>
    <w:rsid w:val="00873229"/>
    <w:rsid w:val="0092391E"/>
    <w:rsid w:val="00987993"/>
    <w:rsid w:val="009E4547"/>
    <w:rsid w:val="00A2185F"/>
    <w:rsid w:val="00AF13E1"/>
    <w:rsid w:val="00BB68EA"/>
    <w:rsid w:val="00C033DA"/>
    <w:rsid w:val="00EE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EE4"/>
    <w:rPr>
      <w:color w:val="0000FF" w:themeColor="hyperlink"/>
      <w:u w:val="single"/>
    </w:rPr>
  </w:style>
  <w:style w:type="character" w:customStyle="1" w:styleId="UnresolvedMention">
    <w:name w:val="Unresolved Mention"/>
    <w:basedOn w:val="DefaultParagraphFont"/>
    <w:uiPriority w:val="99"/>
    <w:semiHidden/>
    <w:unhideWhenUsed/>
    <w:rsid w:val="00767EE4"/>
    <w:rPr>
      <w:color w:val="808080"/>
      <w:shd w:val="clear" w:color="auto" w:fill="E6E6E6"/>
    </w:rPr>
  </w:style>
  <w:style w:type="paragraph" w:styleId="BalloonText">
    <w:name w:val="Balloon Text"/>
    <w:basedOn w:val="Normal"/>
    <w:link w:val="BalloonTextChar"/>
    <w:uiPriority w:val="99"/>
    <w:semiHidden/>
    <w:unhideWhenUsed/>
    <w:rsid w:val="00240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56"/>
    <w:rPr>
      <w:rFonts w:ascii="Tahoma" w:hAnsi="Tahoma" w:cs="Tahoma"/>
      <w:sz w:val="16"/>
      <w:szCs w:val="16"/>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EE4"/>
    <w:rPr>
      <w:color w:val="0000FF" w:themeColor="hyperlink"/>
      <w:u w:val="single"/>
    </w:rPr>
  </w:style>
  <w:style w:type="character" w:customStyle="1" w:styleId="UnresolvedMention">
    <w:name w:val="Unresolved Mention"/>
    <w:basedOn w:val="DefaultParagraphFont"/>
    <w:uiPriority w:val="99"/>
    <w:semiHidden/>
    <w:unhideWhenUsed/>
    <w:rsid w:val="00767EE4"/>
    <w:rPr>
      <w:color w:val="808080"/>
      <w:shd w:val="clear" w:color="auto" w:fill="E6E6E6"/>
    </w:rPr>
  </w:style>
  <w:style w:type="paragraph" w:styleId="BalloonText">
    <w:name w:val="Balloon Text"/>
    <w:basedOn w:val="Normal"/>
    <w:link w:val="BalloonTextChar"/>
    <w:uiPriority w:val="99"/>
    <w:semiHidden/>
    <w:unhideWhenUsed/>
    <w:rsid w:val="00240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56"/>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rtneribasel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1865</Words>
  <Characters>1064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Shvep</dc:creator>
  <cp:lastModifiedBy>User</cp:lastModifiedBy>
  <cp:revision>4</cp:revision>
  <dcterms:created xsi:type="dcterms:W3CDTF">2017-11-01T13:08:00Z</dcterms:created>
  <dcterms:modified xsi:type="dcterms:W3CDTF">2017-11-01T13:18:00Z</dcterms:modified>
</cp:coreProperties>
</file>