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721" w:rsidRDefault="00C26AAD" w:rsidP="00915721">
      <w:pPr>
        <w:shd w:val="clear" w:color="auto" w:fill="FFFFFF"/>
        <w:spacing w:after="0" w:line="288" w:lineRule="atLeast"/>
        <w:ind w:left="150" w:right="150"/>
        <w:jc w:val="center"/>
        <w:outlineLvl w:val="1"/>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Priekuļu </w:t>
      </w:r>
      <w:hyperlink r:id="rId5" w:history="1">
        <w:r>
          <w:rPr>
            <w:rFonts w:ascii="Times New Roman" w:eastAsia="Times New Roman" w:hAnsi="Times New Roman" w:cs="Times New Roman"/>
            <w:b/>
            <w:bCs/>
            <w:color w:val="000000"/>
            <w:sz w:val="24"/>
            <w:szCs w:val="24"/>
            <w:lang w:eastAsia="lv-LV"/>
          </w:rPr>
          <w:t>n</w:t>
        </w:r>
        <w:r w:rsidR="00915721" w:rsidRPr="00915721">
          <w:rPr>
            <w:rFonts w:ascii="Times New Roman" w:eastAsia="Times New Roman" w:hAnsi="Times New Roman" w:cs="Times New Roman"/>
            <w:b/>
            <w:bCs/>
            <w:color w:val="000000"/>
            <w:sz w:val="24"/>
            <w:szCs w:val="24"/>
            <w:lang w:eastAsia="lv-LV"/>
          </w:rPr>
          <w:t>ovada svētki 20.-21. jūnijā Mārsnēnos</w:t>
        </w:r>
      </w:hyperlink>
    </w:p>
    <w:p w:rsidR="00915721" w:rsidRPr="00915721" w:rsidRDefault="00915721" w:rsidP="00915721">
      <w:pPr>
        <w:shd w:val="clear" w:color="auto" w:fill="FFFFFF"/>
        <w:spacing w:after="0" w:line="288" w:lineRule="atLeast"/>
        <w:ind w:left="150" w:right="150"/>
        <w:jc w:val="center"/>
        <w:outlineLvl w:val="1"/>
        <w:rPr>
          <w:rFonts w:ascii="Times New Roman" w:eastAsia="Times New Roman" w:hAnsi="Times New Roman" w:cs="Times New Roman"/>
          <w:b/>
          <w:bCs/>
          <w:color w:val="000000"/>
          <w:sz w:val="24"/>
          <w:szCs w:val="24"/>
          <w:lang w:eastAsia="lv-LV"/>
        </w:rPr>
      </w:pPr>
    </w:p>
    <w:p w:rsidR="00915721" w:rsidRDefault="00915721" w:rsidP="00915721">
      <w:pPr>
        <w:jc w:val="both"/>
        <w:rPr>
          <w:rStyle w:val="Strong"/>
          <w:rFonts w:ascii="Times New Roman" w:hAnsi="Times New Roman" w:cs="Times New Roman"/>
          <w:color w:val="000000"/>
          <w:sz w:val="24"/>
          <w:szCs w:val="24"/>
          <w:shd w:val="clear" w:color="auto" w:fill="FFFFFF"/>
        </w:rPr>
      </w:pPr>
      <w:r w:rsidRPr="00915721">
        <w:rPr>
          <w:rFonts w:ascii="Times New Roman" w:hAnsi="Times New Roman" w:cs="Times New Roman"/>
          <w:color w:val="000000"/>
          <w:sz w:val="24"/>
          <w:szCs w:val="24"/>
          <w:shd w:val="clear" w:color="auto" w:fill="FFFFFF"/>
        </w:rPr>
        <w:t>Nu jau trešo gadu tieši jūnija mēnesī Priekuļu novads svin savus Novada svētkus – šogad Mārsnēnu pagastā.</w:t>
      </w:r>
      <w:r w:rsidRPr="00915721">
        <w:rPr>
          <w:rStyle w:val="apple-converted-space"/>
          <w:rFonts w:ascii="Times New Roman" w:hAnsi="Times New Roman" w:cs="Times New Roman"/>
          <w:b/>
          <w:bCs/>
          <w:color w:val="000000"/>
          <w:sz w:val="24"/>
          <w:szCs w:val="24"/>
          <w:shd w:val="clear" w:color="auto" w:fill="FFFFFF"/>
        </w:rPr>
        <w:t> </w:t>
      </w:r>
      <w:r w:rsidRPr="00915721">
        <w:rPr>
          <w:rStyle w:val="Strong"/>
          <w:rFonts w:ascii="Times New Roman" w:hAnsi="Times New Roman" w:cs="Times New Roman"/>
          <w:color w:val="000000"/>
          <w:sz w:val="24"/>
          <w:szCs w:val="24"/>
          <w:shd w:val="clear" w:color="auto" w:fill="FFFFFF"/>
        </w:rPr>
        <w:t>Svētku moto: ‘’Ar sauli azotē Mārsnēnos’’.</w:t>
      </w:r>
    </w:p>
    <w:p w:rsidR="00915721" w:rsidRDefault="00915721" w:rsidP="00915721">
      <w:pPr>
        <w:jc w:val="both"/>
        <w:rPr>
          <w:rFonts w:ascii="Times New Roman" w:hAnsi="Times New Roman" w:cs="Times New Roman"/>
          <w:color w:val="000000"/>
          <w:sz w:val="24"/>
          <w:szCs w:val="24"/>
          <w:shd w:val="clear" w:color="auto" w:fill="FFFFFF"/>
        </w:rPr>
      </w:pPr>
      <w:r w:rsidRPr="00915721">
        <w:rPr>
          <w:rFonts w:ascii="Times New Roman" w:hAnsi="Times New Roman" w:cs="Times New Roman"/>
          <w:color w:val="000000"/>
          <w:sz w:val="24"/>
          <w:szCs w:val="24"/>
          <w:shd w:val="clear" w:color="auto" w:fill="FFFFFF"/>
        </w:rPr>
        <w:t>Jau ar pirmajiem saules stariem sāksies rosība pagasta centrā iepretim jaunajam parkam, pie bijušajā veikala ‘’Tev un sadzīvei’’. Tur ar dažādiem lauku labumiem tirgosies vietējie novada iedzīvotāji un mājražotāji</w:t>
      </w:r>
      <w:proofErr w:type="gramStart"/>
      <w:r w:rsidRPr="00915721">
        <w:rPr>
          <w:rFonts w:ascii="Times New Roman" w:hAnsi="Times New Roman" w:cs="Times New Roman"/>
          <w:color w:val="000000"/>
          <w:sz w:val="24"/>
          <w:szCs w:val="24"/>
          <w:shd w:val="clear" w:color="auto" w:fill="FFFFFF"/>
        </w:rPr>
        <w:t xml:space="preserve"> , </w:t>
      </w:r>
      <w:proofErr w:type="gramEnd"/>
      <w:r w:rsidRPr="00915721">
        <w:rPr>
          <w:rFonts w:ascii="Times New Roman" w:hAnsi="Times New Roman" w:cs="Times New Roman"/>
          <w:color w:val="000000"/>
          <w:sz w:val="24"/>
          <w:szCs w:val="24"/>
          <w:shd w:val="clear" w:color="auto" w:fill="FFFFFF"/>
        </w:rPr>
        <w:t>arī amatnieki un zemnieki  no blakus novadiem.</w:t>
      </w:r>
    </w:p>
    <w:p w:rsidR="00915721" w:rsidRDefault="00915721" w:rsidP="00915721">
      <w:pPr>
        <w:jc w:val="both"/>
        <w:rPr>
          <w:rFonts w:ascii="Times New Roman" w:hAnsi="Times New Roman" w:cs="Times New Roman"/>
          <w:color w:val="000000"/>
          <w:sz w:val="24"/>
          <w:szCs w:val="24"/>
          <w:shd w:val="clear" w:color="auto" w:fill="FFFFFF"/>
        </w:rPr>
      </w:pPr>
      <w:r w:rsidRPr="00915721">
        <w:rPr>
          <w:rFonts w:ascii="Times New Roman" w:hAnsi="Times New Roman" w:cs="Times New Roman"/>
          <w:color w:val="000000"/>
          <w:sz w:val="24"/>
          <w:szCs w:val="24"/>
          <w:shd w:val="clear" w:color="auto" w:fill="FFFFFF"/>
        </w:rPr>
        <w:t>Mārsnēnu Tautas nama parkā pie saules pulksteņa un veselības takas no ziediem tiks veidotas arkas, un svētku apmeklētajiem tiks dota iespēja novērtēt skaistākās arkas īpašnieku. Protams, lai skaistums no Mārsnēniem nezustu, arkas uz nenoteikti laiku tiks atstātas un priecēs pagasta iedzīvotājus. Turpat netālu parkā koncerta zonā uz skatuves kāps mazie Priekuļu novada vokālisti, tautiskās dejās iegriezīs mazākie novada dejotāji un 10 gadu jubilejas koncertu izdejos dāmu deju grupa ‘’MARE’’ ar draugu kolektīviem no citiem novadiem.</w:t>
      </w:r>
    </w:p>
    <w:p w:rsidR="00915721" w:rsidRDefault="00915721" w:rsidP="00915721">
      <w:pPr>
        <w:jc w:val="both"/>
        <w:rPr>
          <w:rFonts w:ascii="Times New Roman" w:hAnsi="Times New Roman" w:cs="Times New Roman"/>
          <w:color w:val="000000"/>
          <w:sz w:val="24"/>
          <w:szCs w:val="24"/>
          <w:shd w:val="clear" w:color="auto" w:fill="FFFFFF"/>
        </w:rPr>
      </w:pPr>
      <w:r w:rsidRPr="00915721">
        <w:rPr>
          <w:rFonts w:ascii="Times New Roman" w:hAnsi="Times New Roman" w:cs="Times New Roman"/>
          <w:color w:val="000000"/>
          <w:sz w:val="24"/>
          <w:szCs w:val="24"/>
          <w:shd w:val="clear" w:color="auto" w:fill="FFFFFF"/>
        </w:rPr>
        <w:t>Visas dienas garumā pagasta mājas iekšpagalmā ar izrādēm uzstāsies Priekuļu, Liepas, Mārsnēnu un Veselavas pagastu teātri. Skatītājiem tiks piedāvātas dažāda veida komēdijas. Pretī pagasta pārvaldes ēkai, ceļa otrā pusē norisināsies volejbola turnīrs un sportiskas aktivitātes gan individuāli jaunajām māmiņām ar ratiņiem, gan kopīgi ģimenēm.</w:t>
      </w:r>
    </w:p>
    <w:p w:rsidR="00915721" w:rsidRDefault="00915721" w:rsidP="00915721">
      <w:pPr>
        <w:jc w:val="both"/>
        <w:rPr>
          <w:rFonts w:ascii="Times New Roman" w:hAnsi="Times New Roman" w:cs="Times New Roman"/>
          <w:color w:val="000000"/>
          <w:sz w:val="24"/>
          <w:szCs w:val="24"/>
          <w:shd w:val="clear" w:color="auto" w:fill="FFFFFF"/>
        </w:rPr>
      </w:pPr>
      <w:r w:rsidRPr="00915721">
        <w:rPr>
          <w:rFonts w:ascii="Times New Roman" w:hAnsi="Times New Roman" w:cs="Times New Roman"/>
          <w:color w:val="000000"/>
          <w:sz w:val="24"/>
          <w:szCs w:val="24"/>
          <w:shd w:val="clear" w:color="auto" w:fill="FFFFFF"/>
        </w:rPr>
        <w:t>Jaunsargi un zemessargi dos iespēju apmeklētājiem tuvāk iepazīt viņu ikdienu – apskatīt militāros transportlīdzekļus, ieročus, pierādīt savu spēku un veiklību kāpelēšanā pa kokiem un protams nopelnīt kādu balvu. Iespēja izšaut ar loku un mest ar šautriņām, apskatīt suņus, ieročus un trofejas</w:t>
      </w:r>
      <w:proofErr w:type="gramStart"/>
      <w:r w:rsidRPr="00915721">
        <w:rPr>
          <w:rFonts w:ascii="Times New Roman" w:hAnsi="Times New Roman" w:cs="Times New Roman"/>
          <w:color w:val="000000"/>
          <w:sz w:val="24"/>
          <w:szCs w:val="24"/>
          <w:shd w:val="clear" w:color="auto" w:fill="FFFFFF"/>
        </w:rPr>
        <w:t xml:space="preserve"> , </w:t>
      </w:r>
      <w:proofErr w:type="gramEnd"/>
      <w:r w:rsidRPr="00915721">
        <w:rPr>
          <w:rFonts w:ascii="Times New Roman" w:hAnsi="Times New Roman" w:cs="Times New Roman"/>
          <w:color w:val="000000"/>
          <w:sz w:val="24"/>
          <w:szCs w:val="24"/>
          <w:shd w:val="clear" w:color="auto" w:fill="FFFFFF"/>
        </w:rPr>
        <w:t>to visu nodrošinās mednieki.</w:t>
      </w:r>
    </w:p>
    <w:p w:rsidR="00915721" w:rsidRDefault="00915721" w:rsidP="00915721">
      <w:pPr>
        <w:jc w:val="both"/>
        <w:rPr>
          <w:rFonts w:ascii="Times New Roman" w:hAnsi="Times New Roman" w:cs="Times New Roman"/>
          <w:color w:val="000000"/>
          <w:sz w:val="24"/>
          <w:szCs w:val="24"/>
          <w:shd w:val="clear" w:color="auto" w:fill="FFFFFF"/>
        </w:rPr>
      </w:pPr>
      <w:r w:rsidRPr="00915721">
        <w:rPr>
          <w:rFonts w:ascii="Times New Roman" w:hAnsi="Times New Roman" w:cs="Times New Roman"/>
          <w:color w:val="000000"/>
          <w:sz w:val="24"/>
          <w:szCs w:val="24"/>
          <w:shd w:val="clear" w:color="auto" w:fill="FFFFFF"/>
        </w:rPr>
        <w:t xml:space="preserve">Radošās mākslas, rokdarbu, spēļu darbnīcas, boulingu ar </w:t>
      </w:r>
      <w:proofErr w:type="spellStart"/>
      <w:r w:rsidRPr="00915721">
        <w:rPr>
          <w:rFonts w:ascii="Times New Roman" w:hAnsi="Times New Roman" w:cs="Times New Roman"/>
          <w:color w:val="000000"/>
          <w:sz w:val="24"/>
          <w:szCs w:val="24"/>
          <w:shd w:val="clear" w:color="auto" w:fill="FFFFFF"/>
        </w:rPr>
        <w:t>ūdenspudelēm</w:t>
      </w:r>
      <w:proofErr w:type="spellEnd"/>
      <w:r w:rsidRPr="00915721">
        <w:rPr>
          <w:rFonts w:ascii="Times New Roman" w:hAnsi="Times New Roman" w:cs="Times New Roman"/>
          <w:color w:val="000000"/>
          <w:sz w:val="24"/>
          <w:szCs w:val="24"/>
          <w:shd w:val="clear" w:color="auto" w:fill="FFFFFF"/>
        </w:rPr>
        <w:t xml:space="preserve">, </w:t>
      </w:r>
      <w:proofErr w:type="spellStart"/>
      <w:r w:rsidRPr="00915721">
        <w:rPr>
          <w:rFonts w:ascii="Times New Roman" w:hAnsi="Times New Roman" w:cs="Times New Roman"/>
          <w:color w:val="000000"/>
          <w:sz w:val="24"/>
          <w:szCs w:val="24"/>
          <w:shd w:val="clear" w:color="auto" w:fill="FFFFFF"/>
        </w:rPr>
        <w:t>fotomedības</w:t>
      </w:r>
      <w:proofErr w:type="spellEnd"/>
      <w:r w:rsidRPr="00915721">
        <w:rPr>
          <w:rFonts w:ascii="Times New Roman" w:hAnsi="Times New Roman" w:cs="Times New Roman"/>
          <w:color w:val="000000"/>
          <w:sz w:val="24"/>
          <w:szCs w:val="24"/>
          <w:shd w:val="clear" w:color="auto" w:fill="FFFFFF"/>
        </w:rPr>
        <w:t xml:space="preserve"> un boksa paraugdemonstrējumus tas viss no Priekuļu jauniešu centra ‘’</w:t>
      </w:r>
      <w:proofErr w:type="spellStart"/>
      <w:r w:rsidRPr="00915721">
        <w:rPr>
          <w:rFonts w:ascii="Times New Roman" w:hAnsi="Times New Roman" w:cs="Times New Roman"/>
          <w:color w:val="000000"/>
          <w:sz w:val="24"/>
          <w:szCs w:val="24"/>
          <w:shd w:val="clear" w:color="auto" w:fill="FFFFFF"/>
        </w:rPr>
        <w:t>REST[e</w:t>
      </w:r>
      <w:proofErr w:type="spellEnd"/>
      <w:r w:rsidRPr="00915721">
        <w:rPr>
          <w:rFonts w:ascii="Times New Roman" w:hAnsi="Times New Roman" w:cs="Times New Roman"/>
          <w:color w:val="000000"/>
          <w:sz w:val="24"/>
          <w:szCs w:val="24"/>
          <w:shd w:val="clear" w:color="auto" w:fill="FFFFFF"/>
        </w:rPr>
        <w:t>]’’, bet pašus mazākos ar ģimenēm sagaidīs lielās piepūšamās atrakcijas, seju apgleznošana, lielformāta spēles un interaktīvā telts ‘’LAPAS’’.</w:t>
      </w:r>
    </w:p>
    <w:p w:rsidR="00915721" w:rsidRDefault="00915721" w:rsidP="00915721">
      <w:pPr>
        <w:jc w:val="both"/>
        <w:rPr>
          <w:rFonts w:ascii="Times New Roman" w:hAnsi="Times New Roman" w:cs="Times New Roman"/>
          <w:color w:val="000000"/>
          <w:sz w:val="24"/>
          <w:szCs w:val="24"/>
          <w:shd w:val="clear" w:color="auto" w:fill="FFFFFF"/>
        </w:rPr>
      </w:pPr>
      <w:r w:rsidRPr="00915721">
        <w:rPr>
          <w:rFonts w:ascii="Times New Roman" w:hAnsi="Times New Roman" w:cs="Times New Roman"/>
          <w:color w:val="000000"/>
          <w:sz w:val="24"/>
          <w:szCs w:val="24"/>
          <w:shd w:val="clear" w:color="auto" w:fill="FFFFFF"/>
        </w:rPr>
        <w:t xml:space="preserve">Ekstrēmu šovu plašākai auditorijai izrādīs </w:t>
      </w:r>
      <w:proofErr w:type="spellStart"/>
      <w:r w:rsidRPr="00915721">
        <w:rPr>
          <w:rFonts w:ascii="Times New Roman" w:hAnsi="Times New Roman" w:cs="Times New Roman"/>
          <w:color w:val="000000"/>
          <w:sz w:val="24"/>
          <w:szCs w:val="24"/>
          <w:shd w:val="clear" w:color="auto" w:fill="FFFFFF"/>
        </w:rPr>
        <w:t>Greentrials</w:t>
      </w:r>
      <w:proofErr w:type="spellEnd"/>
      <w:r w:rsidRPr="00915721">
        <w:rPr>
          <w:rFonts w:ascii="Times New Roman" w:hAnsi="Times New Roman" w:cs="Times New Roman"/>
          <w:color w:val="000000"/>
          <w:sz w:val="24"/>
          <w:szCs w:val="24"/>
          <w:shd w:val="clear" w:color="auto" w:fill="FFFFFF"/>
        </w:rPr>
        <w:t xml:space="preserve"> </w:t>
      </w:r>
      <w:proofErr w:type="spellStart"/>
      <w:r w:rsidRPr="00915721">
        <w:rPr>
          <w:rFonts w:ascii="Times New Roman" w:hAnsi="Times New Roman" w:cs="Times New Roman"/>
          <w:color w:val="000000"/>
          <w:sz w:val="24"/>
          <w:szCs w:val="24"/>
          <w:shd w:val="clear" w:color="auto" w:fill="FFFFFF"/>
        </w:rPr>
        <w:t>Bike</w:t>
      </w:r>
      <w:proofErr w:type="spellEnd"/>
      <w:r w:rsidRPr="00915721">
        <w:rPr>
          <w:rFonts w:ascii="Times New Roman" w:hAnsi="Times New Roman" w:cs="Times New Roman"/>
          <w:color w:val="000000"/>
          <w:sz w:val="24"/>
          <w:szCs w:val="24"/>
          <w:shd w:val="clear" w:color="auto" w:fill="FFFFFF"/>
        </w:rPr>
        <w:t xml:space="preserve"> </w:t>
      </w:r>
      <w:proofErr w:type="spellStart"/>
      <w:r w:rsidRPr="00915721">
        <w:rPr>
          <w:rFonts w:ascii="Times New Roman" w:hAnsi="Times New Roman" w:cs="Times New Roman"/>
          <w:color w:val="000000"/>
          <w:sz w:val="24"/>
          <w:szCs w:val="24"/>
          <w:shd w:val="clear" w:color="auto" w:fill="FFFFFF"/>
        </w:rPr>
        <w:t>riteņbraucēji,kas</w:t>
      </w:r>
      <w:proofErr w:type="spellEnd"/>
      <w:r w:rsidRPr="00915721">
        <w:rPr>
          <w:rFonts w:ascii="Times New Roman" w:hAnsi="Times New Roman" w:cs="Times New Roman"/>
          <w:color w:val="000000"/>
          <w:sz w:val="24"/>
          <w:szCs w:val="24"/>
          <w:shd w:val="clear" w:color="auto" w:fill="FFFFFF"/>
        </w:rPr>
        <w:t xml:space="preserve"> ar saviem BMX riteņu paraugdemonstrējumiem priecēs apmeklētājus novada svētkos un Mārsnēni ir viena no pieturvietām lielajā turnejā - </w:t>
      </w:r>
      <w:proofErr w:type="spellStart"/>
      <w:r w:rsidRPr="00915721">
        <w:rPr>
          <w:rFonts w:ascii="Times New Roman" w:hAnsi="Times New Roman" w:cs="Times New Roman"/>
          <w:color w:val="000000"/>
          <w:sz w:val="24"/>
          <w:szCs w:val="24"/>
          <w:shd w:val="clear" w:color="auto" w:fill="FFFFFF"/>
        </w:rPr>
        <w:t>Greentrials</w:t>
      </w:r>
      <w:proofErr w:type="spellEnd"/>
      <w:r w:rsidRPr="00915721">
        <w:rPr>
          <w:rFonts w:ascii="Times New Roman" w:hAnsi="Times New Roman" w:cs="Times New Roman"/>
          <w:color w:val="000000"/>
          <w:sz w:val="24"/>
          <w:szCs w:val="24"/>
          <w:shd w:val="clear" w:color="auto" w:fill="FFFFFF"/>
        </w:rPr>
        <w:t xml:space="preserve"> </w:t>
      </w:r>
      <w:proofErr w:type="spellStart"/>
      <w:r w:rsidRPr="00915721">
        <w:rPr>
          <w:rFonts w:ascii="Times New Roman" w:hAnsi="Times New Roman" w:cs="Times New Roman"/>
          <w:color w:val="000000"/>
          <w:sz w:val="24"/>
          <w:szCs w:val="24"/>
          <w:shd w:val="clear" w:color="auto" w:fill="FFFFFF"/>
        </w:rPr>
        <w:t>Bike</w:t>
      </w:r>
      <w:proofErr w:type="spellEnd"/>
      <w:r w:rsidRPr="00915721">
        <w:rPr>
          <w:rFonts w:ascii="Times New Roman" w:hAnsi="Times New Roman" w:cs="Times New Roman"/>
          <w:color w:val="000000"/>
          <w:sz w:val="24"/>
          <w:szCs w:val="24"/>
          <w:shd w:val="clear" w:color="auto" w:fill="FFFFFF"/>
        </w:rPr>
        <w:t xml:space="preserve"> </w:t>
      </w:r>
      <w:proofErr w:type="spellStart"/>
      <w:r w:rsidRPr="00915721">
        <w:rPr>
          <w:rFonts w:ascii="Times New Roman" w:hAnsi="Times New Roman" w:cs="Times New Roman"/>
          <w:color w:val="000000"/>
          <w:sz w:val="24"/>
          <w:szCs w:val="24"/>
          <w:shd w:val="clear" w:color="auto" w:fill="FFFFFF"/>
        </w:rPr>
        <w:t>Tour</w:t>
      </w:r>
      <w:proofErr w:type="spellEnd"/>
      <w:r w:rsidRPr="00915721">
        <w:rPr>
          <w:rFonts w:ascii="Times New Roman" w:hAnsi="Times New Roman" w:cs="Times New Roman"/>
          <w:color w:val="000000"/>
          <w:sz w:val="24"/>
          <w:szCs w:val="24"/>
          <w:shd w:val="clear" w:color="auto" w:fill="FFFFFF"/>
        </w:rPr>
        <w:t xml:space="preserve"> 2015.</w:t>
      </w:r>
    </w:p>
    <w:p w:rsidR="00915721" w:rsidRDefault="00915721" w:rsidP="00915721">
      <w:pPr>
        <w:jc w:val="both"/>
        <w:rPr>
          <w:rFonts w:ascii="Times New Roman" w:hAnsi="Times New Roman" w:cs="Times New Roman"/>
          <w:color w:val="000000"/>
          <w:sz w:val="24"/>
          <w:szCs w:val="24"/>
          <w:shd w:val="clear" w:color="auto" w:fill="FFFFFF"/>
        </w:rPr>
      </w:pPr>
      <w:r w:rsidRPr="00915721">
        <w:rPr>
          <w:rFonts w:ascii="Times New Roman" w:hAnsi="Times New Roman" w:cs="Times New Roman"/>
          <w:color w:val="000000"/>
          <w:sz w:val="24"/>
          <w:szCs w:val="24"/>
          <w:shd w:val="clear" w:color="auto" w:fill="FFFFFF"/>
        </w:rPr>
        <w:t>Jau no agra rīta saulei apspīdot bijušā patērētāja veikala ēkas sienu, Priekuļu mākslas skolas talantīgie pedagogi ar audzēkņiem darbosies un iepriecinās pagasta iedzīvotājus un viesus, apgleznojot sienu. Svētku apmeklētājiem, pagasta iedzīvotājiem un visiem interesentiem būs iespēja piedalīties mākslas darba tapšanā.</w:t>
      </w:r>
    </w:p>
    <w:p w:rsidR="00915721" w:rsidRDefault="00915721" w:rsidP="00915721">
      <w:pPr>
        <w:jc w:val="both"/>
        <w:rPr>
          <w:rFonts w:ascii="Times New Roman" w:hAnsi="Times New Roman" w:cs="Times New Roman"/>
          <w:color w:val="000000"/>
          <w:sz w:val="24"/>
          <w:szCs w:val="24"/>
          <w:shd w:val="clear" w:color="auto" w:fill="FFFFFF"/>
        </w:rPr>
      </w:pPr>
      <w:r w:rsidRPr="00915721">
        <w:rPr>
          <w:rFonts w:ascii="Times New Roman" w:hAnsi="Times New Roman" w:cs="Times New Roman"/>
          <w:color w:val="000000"/>
          <w:sz w:val="24"/>
          <w:szCs w:val="24"/>
          <w:shd w:val="clear" w:color="auto" w:fill="FFFFFF"/>
        </w:rPr>
        <w:t>Plkst.17:00 no Mārsnēnu Tautas nama līdz Estrādei/</w:t>
      </w:r>
      <w:proofErr w:type="spellStart"/>
      <w:r w:rsidRPr="00915721">
        <w:rPr>
          <w:rFonts w:ascii="Times New Roman" w:hAnsi="Times New Roman" w:cs="Times New Roman"/>
          <w:color w:val="000000"/>
          <w:sz w:val="24"/>
          <w:szCs w:val="24"/>
          <w:shd w:val="clear" w:color="auto" w:fill="FFFFFF"/>
        </w:rPr>
        <w:t>Klabes</w:t>
      </w:r>
      <w:proofErr w:type="spellEnd"/>
      <w:r w:rsidRPr="00915721">
        <w:rPr>
          <w:rFonts w:ascii="Times New Roman" w:hAnsi="Times New Roman" w:cs="Times New Roman"/>
          <w:color w:val="000000"/>
          <w:sz w:val="24"/>
          <w:szCs w:val="24"/>
          <w:shd w:val="clear" w:color="auto" w:fill="FFFFFF"/>
        </w:rPr>
        <w:t xml:space="preserve"> birzītei notiks svētku gājiens, kurā </w:t>
      </w:r>
      <w:bookmarkStart w:id="0" w:name="_GoBack"/>
      <w:r w:rsidRPr="00915721">
        <w:rPr>
          <w:rFonts w:ascii="Times New Roman" w:hAnsi="Times New Roman" w:cs="Times New Roman"/>
          <w:color w:val="000000"/>
          <w:sz w:val="24"/>
          <w:szCs w:val="24"/>
          <w:shd w:val="clear" w:color="auto" w:fill="FFFFFF"/>
        </w:rPr>
        <w:t xml:space="preserve">piedalīsies visi novada pašdarbnieki, uzņēmēji un novada svētku atbalstītāji. Estrādi ieskandinās </w:t>
      </w:r>
      <w:bookmarkEnd w:id="0"/>
      <w:r w:rsidRPr="00915721">
        <w:rPr>
          <w:rFonts w:ascii="Times New Roman" w:hAnsi="Times New Roman" w:cs="Times New Roman"/>
          <w:color w:val="000000"/>
          <w:sz w:val="24"/>
          <w:szCs w:val="24"/>
          <w:shd w:val="clear" w:color="auto" w:fill="FFFFFF"/>
        </w:rPr>
        <w:t xml:space="preserve">Gunitas Bārdas veidots teatralizēts uzvedums „Skroderdienas Mārsnēnos”. Uzvedumā piedalīsies novada </w:t>
      </w:r>
      <w:proofErr w:type="spellStart"/>
      <w:r w:rsidRPr="00915721">
        <w:rPr>
          <w:rFonts w:ascii="Times New Roman" w:hAnsi="Times New Roman" w:cs="Times New Roman"/>
          <w:color w:val="000000"/>
          <w:sz w:val="24"/>
          <w:szCs w:val="24"/>
          <w:shd w:val="clear" w:color="auto" w:fill="FFFFFF"/>
        </w:rPr>
        <w:t>amatiermākslas</w:t>
      </w:r>
      <w:proofErr w:type="spellEnd"/>
      <w:r w:rsidRPr="00915721">
        <w:rPr>
          <w:rFonts w:ascii="Times New Roman" w:hAnsi="Times New Roman" w:cs="Times New Roman"/>
          <w:color w:val="000000"/>
          <w:sz w:val="24"/>
          <w:szCs w:val="24"/>
          <w:shd w:val="clear" w:color="auto" w:fill="FFFFFF"/>
        </w:rPr>
        <w:t xml:space="preserve"> kolektīvi un zināmi novada iestāžu vadītāji, darbinieki.</w:t>
      </w:r>
      <w:r w:rsidRPr="00915721">
        <w:rPr>
          <w:rFonts w:ascii="Times New Roman" w:hAnsi="Times New Roman" w:cs="Times New Roman"/>
          <w:color w:val="000000"/>
          <w:sz w:val="24"/>
          <w:szCs w:val="24"/>
        </w:rPr>
        <w:br/>
      </w:r>
      <w:r w:rsidRPr="00915721">
        <w:rPr>
          <w:rFonts w:ascii="Times New Roman" w:hAnsi="Times New Roman" w:cs="Times New Roman"/>
          <w:color w:val="000000"/>
          <w:sz w:val="24"/>
          <w:szCs w:val="24"/>
          <w:shd w:val="clear" w:color="auto" w:fill="FFFFFF"/>
        </w:rPr>
        <w:t xml:space="preserve">Vakara gaitā tiks pasniegtas balvas ātrākajiem, veiklākajiem un radošākajiem svētku dalībniekiem. Apmeklētājus ar koncertu priecēs  Latvijā jauniešu vidū tik populārā dziedātāja Sabīne </w:t>
      </w:r>
      <w:proofErr w:type="spellStart"/>
      <w:r w:rsidRPr="00915721">
        <w:rPr>
          <w:rFonts w:ascii="Times New Roman" w:hAnsi="Times New Roman" w:cs="Times New Roman"/>
          <w:color w:val="000000"/>
          <w:sz w:val="24"/>
          <w:szCs w:val="24"/>
          <w:shd w:val="clear" w:color="auto" w:fill="FFFFFF"/>
        </w:rPr>
        <w:t>Berezina</w:t>
      </w:r>
      <w:proofErr w:type="spellEnd"/>
      <w:r w:rsidRPr="00915721">
        <w:rPr>
          <w:rFonts w:ascii="Times New Roman" w:hAnsi="Times New Roman" w:cs="Times New Roman"/>
          <w:color w:val="000000"/>
          <w:sz w:val="24"/>
          <w:szCs w:val="24"/>
          <w:shd w:val="clear" w:color="auto" w:fill="FFFFFF"/>
        </w:rPr>
        <w:t xml:space="preserve"> un Mārtiņš </w:t>
      </w:r>
      <w:proofErr w:type="spellStart"/>
      <w:r w:rsidRPr="00915721">
        <w:rPr>
          <w:rFonts w:ascii="Times New Roman" w:hAnsi="Times New Roman" w:cs="Times New Roman"/>
          <w:color w:val="000000"/>
          <w:sz w:val="24"/>
          <w:szCs w:val="24"/>
          <w:shd w:val="clear" w:color="auto" w:fill="FFFFFF"/>
        </w:rPr>
        <w:t>Ruskis</w:t>
      </w:r>
      <w:proofErr w:type="spellEnd"/>
      <w:r w:rsidRPr="00915721">
        <w:rPr>
          <w:rFonts w:ascii="Times New Roman" w:hAnsi="Times New Roman" w:cs="Times New Roman"/>
          <w:color w:val="000000"/>
          <w:sz w:val="24"/>
          <w:szCs w:val="24"/>
          <w:shd w:val="clear" w:color="auto" w:fill="FFFFFF"/>
        </w:rPr>
        <w:t>. Uz zaļumballi ielūdz grupa ’’Lauku muzikanti’’. Dejas beigsies līdz ar pēdējiem dejotājiem.</w:t>
      </w:r>
      <w:r w:rsidRPr="00915721">
        <w:rPr>
          <w:rFonts w:ascii="Times New Roman" w:hAnsi="Times New Roman" w:cs="Times New Roman"/>
          <w:color w:val="000000"/>
          <w:sz w:val="24"/>
          <w:szCs w:val="24"/>
        </w:rPr>
        <w:br/>
      </w:r>
      <w:r w:rsidRPr="00915721">
        <w:rPr>
          <w:rFonts w:ascii="Times New Roman" w:hAnsi="Times New Roman" w:cs="Times New Roman"/>
          <w:color w:val="000000"/>
          <w:sz w:val="24"/>
          <w:szCs w:val="24"/>
          <w:shd w:val="clear" w:color="auto" w:fill="FFFFFF"/>
        </w:rPr>
        <w:t xml:space="preserve">Svētku otrajā dienā – 21.jūnijā no plkst. 14:00 visi laipni aicināti piedalīties ekskursijā pa Mārsnēnu pagasta interesantākajām un vēsturiskākajām vietām, bet plkst. 18:00 – tautas namā kino īsfilmas par Mārsnēnu pagastu un </w:t>
      </w:r>
      <w:proofErr w:type="spellStart"/>
      <w:r w:rsidRPr="00915721">
        <w:rPr>
          <w:rFonts w:ascii="Times New Roman" w:hAnsi="Times New Roman" w:cs="Times New Roman"/>
          <w:color w:val="000000"/>
          <w:sz w:val="24"/>
          <w:szCs w:val="24"/>
          <w:shd w:val="clear" w:color="auto" w:fill="FFFFFF"/>
        </w:rPr>
        <w:t>mārsnēniešiem</w:t>
      </w:r>
      <w:proofErr w:type="spellEnd"/>
      <w:r w:rsidRPr="00915721">
        <w:rPr>
          <w:rFonts w:ascii="Times New Roman" w:hAnsi="Times New Roman" w:cs="Times New Roman"/>
          <w:color w:val="000000"/>
          <w:sz w:val="24"/>
          <w:szCs w:val="24"/>
          <w:shd w:val="clear" w:color="auto" w:fill="FFFFFF"/>
        </w:rPr>
        <w:t>.</w:t>
      </w:r>
    </w:p>
    <w:p w:rsidR="00C94DF9" w:rsidRPr="00915721" w:rsidRDefault="00915721" w:rsidP="00915721">
      <w:pPr>
        <w:jc w:val="both"/>
        <w:rPr>
          <w:rFonts w:ascii="Times New Roman" w:hAnsi="Times New Roman" w:cs="Times New Roman"/>
          <w:sz w:val="24"/>
          <w:szCs w:val="24"/>
        </w:rPr>
      </w:pPr>
      <w:r w:rsidRPr="00915721">
        <w:rPr>
          <w:rFonts w:ascii="Times New Roman" w:hAnsi="Times New Roman" w:cs="Times New Roman"/>
          <w:color w:val="000000"/>
          <w:sz w:val="24"/>
          <w:szCs w:val="24"/>
          <w:shd w:val="clear" w:color="auto" w:fill="FFFFFF"/>
        </w:rPr>
        <w:lastRenderedPageBreak/>
        <w:t>Mēs katrs esam pielikuši roku tam, lai šie svētki būtu izdevušies un lai katrs no svētku apmeklētājiem būtu apmierināts un mājās dotos ar mazu kripatiņu prieka un saules azotē!</w:t>
      </w:r>
      <w:r w:rsidRPr="00915721">
        <w:rPr>
          <w:rFonts w:ascii="Times New Roman" w:hAnsi="Times New Roman" w:cs="Times New Roman"/>
          <w:color w:val="000000"/>
          <w:sz w:val="24"/>
          <w:szCs w:val="24"/>
        </w:rPr>
        <w:br/>
      </w:r>
      <w:r w:rsidRPr="00915721">
        <w:rPr>
          <w:rFonts w:ascii="Times New Roman" w:hAnsi="Times New Roman" w:cs="Times New Roman"/>
          <w:color w:val="000000"/>
          <w:sz w:val="24"/>
          <w:szCs w:val="24"/>
          <w:shd w:val="clear" w:color="auto" w:fill="FFFFFF"/>
        </w:rPr>
        <w:t>Priekuļu novada svētkus Mārsnēnu pagastā atbalsta Priekuļu novada pašvaldība, un Priekuļu novada uzņēmēji.</w:t>
      </w:r>
    </w:p>
    <w:sectPr w:rsidR="00C94DF9" w:rsidRPr="00915721" w:rsidSect="0091572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721"/>
    <w:rsid w:val="003C6E53"/>
    <w:rsid w:val="00915721"/>
    <w:rsid w:val="009C0028"/>
    <w:rsid w:val="00C26AAD"/>
    <w:rsid w:val="00DC6E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15721"/>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5721"/>
    <w:rPr>
      <w:rFonts w:ascii="Times New Roman" w:eastAsia="Times New Roman" w:hAnsi="Times New Roman" w:cs="Times New Roman"/>
      <w:b/>
      <w:bCs/>
      <w:sz w:val="36"/>
      <w:szCs w:val="36"/>
      <w:lang w:eastAsia="lv-LV"/>
    </w:rPr>
  </w:style>
  <w:style w:type="character" w:customStyle="1" w:styleId="art-postheadericon">
    <w:name w:val="art-postheadericon"/>
    <w:basedOn w:val="DefaultParagraphFont"/>
    <w:rsid w:val="00915721"/>
  </w:style>
  <w:style w:type="character" w:styleId="Hyperlink">
    <w:name w:val="Hyperlink"/>
    <w:basedOn w:val="DefaultParagraphFont"/>
    <w:uiPriority w:val="99"/>
    <w:semiHidden/>
    <w:unhideWhenUsed/>
    <w:rsid w:val="00915721"/>
    <w:rPr>
      <w:color w:val="0000FF"/>
      <w:u w:val="single"/>
    </w:rPr>
  </w:style>
  <w:style w:type="character" w:styleId="Strong">
    <w:name w:val="Strong"/>
    <w:basedOn w:val="DefaultParagraphFont"/>
    <w:uiPriority w:val="22"/>
    <w:qFormat/>
    <w:rsid w:val="00915721"/>
    <w:rPr>
      <w:b/>
      <w:bCs/>
    </w:rPr>
  </w:style>
  <w:style w:type="character" w:customStyle="1" w:styleId="apple-converted-space">
    <w:name w:val="apple-converted-space"/>
    <w:basedOn w:val="DefaultParagraphFont"/>
    <w:rsid w:val="009157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15721"/>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5721"/>
    <w:rPr>
      <w:rFonts w:ascii="Times New Roman" w:eastAsia="Times New Roman" w:hAnsi="Times New Roman" w:cs="Times New Roman"/>
      <w:b/>
      <w:bCs/>
      <w:sz w:val="36"/>
      <w:szCs w:val="36"/>
      <w:lang w:eastAsia="lv-LV"/>
    </w:rPr>
  </w:style>
  <w:style w:type="character" w:customStyle="1" w:styleId="art-postheadericon">
    <w:name w:val="art-postheadericon"/>
    <w:basedOn w:val="DefaultParagraphFont"/>
    <w:rsid w:val="00915721"/>
  </w:style>
  <w:style w:type="character" w:styleId="Hyperlink">
    <w:name w:val="Hyperlink"/>
    <w:basedOn w:val="DefaultParagraphFont"/>
    <w:uiPriority w:val="99"/>
    <w:semiHidden/>
    <w:unhideWhenUsed/>
    <w:rsid w:val="00915721"/>
    <w:rPr>
      <w:color w:val="0000FF"/>
      <w:u w:val="single"/>
    </w:rPr>
  </w:style>
  <w:style w:type="character" w:styleId="Strong">
    <w:name w:val="Strong"/>
    <w:basedOn w:val="DefaultParagraphFont"/>
    <w:uiPriority w:val="22"/>
    <w:qFormat/>
    <w:rsid w:val="00915721"/>
    <w:rPr>
      <w:b/>
      <w:bCs/>
    </w:rPr>
  </w:style>
  <w:style w:type="character" w:customStyle="1" w:styleId="apple-converted-space">
    <w:name w:val="apple-converted-space"/>
    <w:basedOn w:val="DefaultParagraphFont"/>
    <w:rsid w:val="00915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14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riekuli.lv/kulturas-iestades/kulturas-tautas-un-saieta-nami/priekulu-kulturas-nams/243-pasakumi-priekulu-kulturas-nams/1591-novada-svetk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2473</Words>
  <Characters>1410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 Tilaka</dc:creator>
  <cp:lastModifiedBy>User</cp:lastModifiedBy>
  <cp:revision>2</cp:revision>
  <dcterms:created xsi:type="dcterms:W3CDTF">2015-06-17T05:40:00Z</dcterms:created>
  <dcterms:modified xsi:type="dcterms:W3CDTF">2015-06-17T05:40:00Z</dcterms:modified>
</cp:coreProperties>
</file>