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9C" w:rsidRPr="00A11820" w:rsidRDefault="004E24EA" w:rsidP="00A11820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  </w:t>
      </w:r>
    </w:p>
    <w:p w:rsidR="00CD01AE" w:rsidRDefault="00885227" w:rsidP="00885227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noProof/>
          <w:lang w:val="lv-LV" w:eastAsia="lv-LV"/>
        </w:rPr>
        <w:drawing>
          <wp:inline distT="0" distB="0" distL="0" distR="0">
            <wp:extent cx="871220" cy="1009015"/>
            <wp:effectExtent l="19050" t="0" r="5080" b="0"/>
            <wp:docPr id="2" name="Picture 1" descr="udenszim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denszimes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  </w:t>
      </w:r>
    </w:p>
    <w:p w:rsidR="00CD01AE" w:rsidRPr="00A11820" w:rsidRDefault="00885227" w:rsidP="00A11820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45019C" w:rsidRPr="00FA1222">
        <w:rPr>
          <w:rFonts w:ascii="Times New Roman" w:hAnsi="Times New Roman" w:cs="Times New Roman"/>
          <w:b/>
          <w:sz w:val="24"/>
          <w:szCs w:val="24"/>
          <w:lang w:val="lv-LV"/>
        </w:rPr>
        <w:t>Biedrībā „Ūdenszīmes”</w:t>
      </w:r>
      <w:proofErr w:type="gramStart"/>
      <w:r w:rsidR="00CD01AE">
        <w:rPr>
          <w:rFonts w:ascii="Times New Roman" w:hAnsi="Times New Roman" w:cs="Times New Roman"/>
          <w:b/>
          <w:sz w:val="24"/>
          <w:szCs w:val="24"/>
          <w:lang w:val="lv-LV"/>
        </w:rPr>
        <w:t xml:space="preserve">  </w:t>
      </w:r>
      <w:proofErr w:type="gramEnd"/>
      <w:r w:rsidR="00CD01AE">
        <w:rPr>
          <w:rFonts w:ascii="Times New Roman" w:hAnsi="Times New Roman" w:cs="Times New Roman"/>
          <w:b/>
          <w:sz w:val="24"/>
          <w:szCs w:val="24"/>
          <w:lang w:val="lv-LV"/>
        </w:rPr>
        <w:t xml:space="preserve">atklās </w:t>
      </w:r>
      <w:r w:rsidR="00A0138F">
        <w:rPr>
          <w:rFonts w:ascii="Times New Roman" w:hAnsi="Times New Roman" w:cs="Times New Roman"/>
          <w:b/>
          <w:sz w:val="24"/>
          <w:szCs w:val="24"/>
          <w:lang w:val="lv-LV"/>
        </w:rPr>
        <w:t xml:space="preserve"> „Pusnakts pļava</w:t>
      </w:r>
      <w:r w:rsidR="00CD01AE">
        <w:rPr>
          <w:rFonts w:ascii="Times New Roman" w:hAnsi="Times New Roman" w:cs="Times New Roman"/>
          <w:b/>
          <w:sz w:val="24"/>
          <w:szCs w:val="24"/>
          <w:lang w:val="lv-LV"/>
        </w:rPr>
        <w:t>s</w:t>
      </w:r>
      <w:r w:rsidR="00A0138F">
        <w:rPr>
          <w:rFonts w:ascii="Times New Roman" w:hAnsi="Times New Roman" w:cs="Times New Roman"/>
          <w:b/>
          <w:sz w:val="24"/>
          <w:szCs w:val="24"/>
          <w:lang w:val="lv-LV"/>
        </w:rPr>
        <w:t>”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CD01AE">
        <w:rPr>
          <w:rFonts w:ascii="Times New Roman" w:hAnsi="Times New Roman" w:cs="Times New Roman"/>
          <w:b/>
          <w:sz w:val="24"/>
          <w:szCs w:val="24"/>
          <w:lang w:val="lv-LV"/>
        </w:rPr>
        <w:t xml:space="preserve"> ekspozīciju</w:t>
      </w:r>
      <w:r w:rsidR="00A0138F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</w:p>
    <w:p w:rsidR="00CD01AE" w:rsidRDefault="00CD01AE" w:rsidP="00CD01A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  <w:r w:rsidRPr="00541B6D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Vasaras Saulgriežos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-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otrdien, </w:t>
      </w:r>
      <w:r w:rsidRPr="00541B6D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20.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j</w:t>
      </w:r>
      <w:r w:rsidRPr="00541B6D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ūnijā,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 20 00. </w:t>
      </w:r>
    </w:p>
    <w:p w:rsidR="00CD01AE" w:rsidRDefault="00CD01AE" w:rsidP="00CD01A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41B6D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Ikvienu ceļinieku </w:t>
      </w:r>
      <w:r w:rsidRPr="00541B6D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Pusna</w:t>
      </w:r>
      <w:r w:rsidR="00D40760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kts pļavā ievedīs</w:t>
      </w:r>
      <w:r w:rsidRPr="00541B6D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m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ūziķis Reinis Jaunais ar grupu.</w:t>
      </w:r>
    </w:p>
    <w:p w:rsidR="00A461B8" w:rsidRDefault="00A461B8" w:rsidP="00A0138F">
      <w:pP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Kas īsti ir Pusnakts pļavas ekspozīcija? Tā ir mūsdienīga forma un aizlaiku saturs. Tās ir mūsu līdzcilvēku balsis, rokas, acis un māju logi. Tā </w:t>
      </w:r>
      <w:r w:rsidRPr="00A0138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koncentrētā veidā atspoguļo vienas no spilgtākajām un dziļākajām latviešu tautas vērtībām - Vasaras saulgriežu piedzīvošanu, kā arī ģenētiskā līmenī izjustu vienotību ar zemi, zāli un zvaigznēm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:rsidR="00885227" w:rsidRDefault="00A461B8" w:rsidP="00A0138F">
      <w:pP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Mazliet konkrētāk - š</w:t>
      </w:r>
      <w:r w:rsidR="0088522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eit pirmo reizi redzēsim</w:t>
      </w:r>
      <w:proofErr w:type="gramStart"/>
      <w:r w:rsidR="0088522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 </w:t>
      </w:r>
      <w:proofErr w:type="gramEnd"/>
      <w:r w:rsidR="0088522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sešas </w:t>
      </w:r>
      <w:r w:rsidR="00A0138F" w:rsidRPr="00A0138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vertikālās projekcijas ar video, skaņas un tek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sta izvēlnēm četrās</w:t>
      </w:r>
      <w:r w:rsidR="00A0138F" w:rsidRPr="00A0138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valodās: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"Latvijas maģiskie augi",    „</w:t>
      </w:r>
      <w:r w:rsidR="00A0138F" w:rsidRPr="00A0138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Ziedu zāles, tēlu zāles", "Saulgriežu nakts", "Nakts putni", "Nakts dzīvotāji zemē un zālē", "Pieguļa"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 Griestu telpā rotāsies p</w:t>
      </w:r>
      <w:r w:rsidR="00A0138F" w:rsidRPr="00A0138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usnakts debesis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  <w:r w:rsidR="00A0138F" w:rsidRPr="00A0138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Piedzīvojums un pārsteigums. </w:t>
      </w:r>
    </w:p>
    <w:p w:rsidR="00A461B8" w:rsidRDefault="00A461B8" w:rsidP="00A0138F">
      <w:pP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Pilnīgs debesu zilums</w:t>
      </w:r>
    </w:p>
    <w:p w:rsidR="00A461B8" w:rsidRDefault="00A461B8" w:rsidP="00A0138F">
      <w:pP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Sulīgi zaļa zāle;</w:t>
      </w:r>
    </w:p>
    <w:p w:rsidR="00A461B8" w:rsidRDefault="00A461B8" w:rsidP="00A0138F">
      <w:pP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Saskaitāmas it visas zvaigznes.</w:t>
      </w:r>
    </w:p>
    <w:p w:rsidR="00A461B8" w:rsidRDefault="00A461B8" w:rsidP="00A0138F">
      <w:pP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Zirga krēpēs sabiris zelta laikmets.....</w:t>
      </w:r>
    </w:p>
    <w:p w:rsidR="00885227" w:rsidRDefault="00885227" w:rsidP="00541B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Pusnakts pļava meklējama:</w:t>
      </w:r>
    </w:p>
    <w:p w:rsidR="00885227" w:rsidRDefault="00885227" w:rsidP="00541B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Biedrības „Ūdenszīmes” mājvietā – Pļavas muzejā. </w:t>
      </w:r>
    </w:p>
    <w:p w:rsidR="00885227" w:rsidRPr="00541B6D" w:rsidRDefault="00885227" w:rsidP="00541B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Kaldabruņas skola, Rubenes pagasts, Jēkabpils novads. </w:t>
      </w:r>
      <w:r w:rsidR="00A461B8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Sēlija.</w:t>
      </w:r>
    </w:p>
    <w:p w:rsidR="00541B6D" w:rsidRPr="00541B6D" w:rsidRDefault="00541B6D" w:rsidP="00936123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541B6D" w:rsidRDefault="00541B6D" w:rsidP="00541B6D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541B6D">
        <w:rPr>
          <w:rFonts w:ascii="Times New Roman" w:hAnsi="Times New Roman" w:cs="Times New Roman"/>
          <w:sz w:val="24"/>
          <w:szCs w:val="24"/>
          <w:lang w:val="lv-LV"/>
        </w:rPr>
        <w:t>Biedrības</w:t>
      </w:r>
      <w:proofErr w:type="gramStart"/>
      <w:r w:rsidRPr="00541B6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8522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gramEnd"/>
      <w:r w:rsidRPr="00541B6D">
        <w:rPr>
          <w:rFonts w:ascii="Times New Roman" w:hAnsi="Times New Roman" w:cs="Times New Roman"/>
          <w:sz w:val="24"/>
          <w:szCs w:val="24"/>
          <w:lang w:val="lv-LV"/>
        </w:rPr>
        <w:t>vadītāja Ieva Jātniece.</w:t>
      </w:r>
    </w:p>
    <w:p w:rsidR="00CD01AE" w:rsidRDefault="00CD01AE" w:rsidP="00541B6D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t.29548967</w:t>
      </w:r>
    </w:p>
    <w:p w:rsidR="00CD01AE" w:rsidRDefault="00D40760" w:rsidP="00541B6D">
      <w:pPr>
        <w:rPr>
          <w:rFonts w:ascii="Times New Roman" w:hAnsi="Times New Roman" w:cs="Times New Roman"/>
          <w:sz w:val="24"/>
          <w:szCs w:val="24"/>
          <w:lang w:val="lv-LV"/>
        </w:rPr>
      </w:pPr>
      <w:hyperlink r:id="rId7" w:history="1">
        <w:r w:rsidR="00CD01AE" w:rsidRPr="001A30C2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www.facebook.com/Udenszimes</w:t>
        </w:r>
      </w:hyperlink>
    </w:p>
    <w:p w:rsidR="00CD01AE" w:rsidRPr="00541B6D" w:rsidRDefault="00D40760" w:rsidP="00541B6D">
      <w:pPr>
        <w:rPr>
          <w:rFonts w:ascii="Times New Roman" w:hAnsi="Times New Roman" w:cs="Times New Roman"/>
          <w:sz w:val="24"/>
          <w:szCs w:val="24"/>
          <w:lang w:val="lv-LV"/>
        </w:rPr>
      </w:pPr>
      <w:hyperlink r:id="rId8" w:history="1">
        <w:r w:rsidR="00CD01AE" w:rsidRPr="001A30C2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www.udenszimes.lv</w:t>
        </w:r>
      </w:hyperlink>
      <w:r w:rsidR="00CD01A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sectPr w:rsidR="00CD01AE" w:rsidRPr="00541B6D" w:rsidSect="001A4E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3197"/>
    <w:multiLevelType w:val="hybridMultilevel"/>
    <w:tmpl w:val="1FB83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B3F58"/>
    <w:multiLevelType w:val="hybridMultilevel"/>
    <w:tmpl w:val="1FB83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2175E"/>
    <w:multiLevelType w:val="hybridMultilevel"/>
    <w:tmpl w:val="1FB83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96284"/>
    <w:multiLevelType w:val="hybridMultilevel"/>
    <w:tmpl w:val="1FB83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F6"/>
    <w:rsid w:val="00006BC0"/>
    <w:rsid w:val="001122D5"/>
    <w:rsid w:val="00136BAA"/>
    <w:rsid w:val="001A4E82"/>
    <w:rsid w:val="002F138D"/>
    <w:rsid w:val="0037756D"/>
    <w:rsid w:val="003B64C9"/>
    <w:rsid w:val="003D49F6"/>
    <w:rsid w:val="003F4E26"/>
    <w:rsid w:val="00416F65"/>
    <w:rsid w:val="0045019C"/>
    <w:rsid w:val="004E24EA"/>
    <w:rsid w:val="00541B6D"/>
    <w:rsid w:val="00557FD7"/>
    <w:rsid w:val="005C46CA"/>
    <w:rsid w:val="00611ACC"/>
    <w:rsid w:val="0062196B"/>
    <w:rsid w:val="00680B00"/>
    <w:rsid w:val="00744236"/>
    <w:rsid w:val="007A2091"/>
    <w:rsid w:val="007A6E3D"/>
    <w:rsid w:val="007D3CF7"/>
    <w:rsid w:val="00822D40"/>
    <w:rsid w:val="0083042C"/>
    <w:rsid w:val="00885227"/>
    <w:rsid w:val="00925A18"/>
    <w:rsid w:val="00936123"/>
    <w:rsid w:val="009B7F0B"/>
    <w:rsid w:val="00A0138F"/>
    <w:rsid w:val="00A11820"/>
    <w:rsid w:val="00A42BF2"/>
    <w:rsid w:val="00A461B8"/>
    <w:rsid w:val="00AC3D56"/>
    <w:rsid w:val="00B30E99"/>
    <w:rsid w:val="00B52306"/>
    <w:rsid w:val="00B7051D"/>
    <w:rsid w:val="00BF43E0"/>
    <w:rsid w:val="00C05BD8"/>
    <w:rsid w:val="00C10157"/>
    <w:rsid w:val="00C35A70"/>
    <w:rsid w:val="00CA6849"/>
    <w:rsid w:val="00CD01AE"/>
    <w:rsid w:val="00CD6513"/>
    <w:rsid w:val="00CF11EF"/>
    <w:rsid w:val="00D40760"/>
    <w:rsid w:val="00D50DB5"/>
    <w:rsid w:val="00E00AF3"/>
    <w:rsid w:val="00E00BE1"/>
    <w:rsid w:val="00E20E4C"/>
    <w:rsid w:val="00E47719"/>
    <w:rsid w:val="00F372D0"/>
    <w:rsid w:val="00FA1222"/>
    <w:rsid w:val="00FD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4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01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4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01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1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enszimes.l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acebook.com/Udenszim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2017-06-13T08:29:00Z</dcterms:created>
  <dcterms:modified xsi:type="dcterms:W3CDTF">2017-06-13T12:59:00Z</dcterms:modified>
</cp:coreProperties>
</file>