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52" w:rsidRDefault="001B1752" w:rsidP="001B1752">
      <w:pPr>
        <w:pStyle w:val="Heading1"/>
        <w:shd w:val="clear" w:color="auto" w:fill="D6E3BC"/>
        <w:jc w:val="center"/>
      </w:pPr>
      <w:r>
        <w:fldChar w:fldCharType="begin"/>
      </w:r>
      <w:r>
        <w:instrText xml:space="preserve"> HYPERLINK "http://www.draugiem.lv/jekabpils-novads/news/?p=12304349" </w:instrText>
      </w:r>
      <w:r>
        <w:fldChar w:fldCharType="separate"/>
      </w:r>
      <w:r>
        <w:rPr>
          <w:rStyle w:val="Hyperlink"/>
          <w:color w:val="auto"/>
        </w:rPr>
        <w:t>„Rūmē” stāstīs par Latvijā ražotiem koksnes apdares produktiem</w:t>
      </w:r>
      <w:r>
        <w:fldChar w:fldCharType="end"/>
      </w:r>
    </w:p>
    <w:p w:rsidR="001B1752" w:rsidRDefault="001B1752" w:rsidP="001B1752">
      <w:pPr>
        <w:spacing w:after="0"/>
      </w:pPr>
      <w:r>
        <w:rPr>
          <w:noProof/>
          <w:lang w:val="lv-LV" w:eastAsia="lv-LV"/>
        </w:rPr>
        <w:drawing>
          <wp:anchor distT="0" distB="0" distL="114300" distR="114300" simplePos="0" relativeHeight="251659264" behindDoc="1" locked="0" layoutInCell="1" allowOverlap="1">
            <wp:simplePos x="0" y="0"/>
            <wp:positionH relativeFrom="column">
              <wp:posOffset>3952875</wp:posOffset>
            </wp:positionH>
            <wp:positionV relativeFrom="paragraph">
              <wp:posOffset>80645</wp:posOffset>
            </wp:positionV>
            <wp:extent cx="2895600" cy="1933575"/>
            <wp:effectExtent l="0" t="0" r="0" b="9525"/>
            <wp:wrapTight wrapText="bothSides">
              <wp:wrapPolygon edited="0">
                <wp:start x="0" y="0"/>
                <wp:lineTo x="0" y="21494"/>
                <wp:lineTo x="21458" y="21494"/>
                <wp:lineTo x="21458" y="0"/>
                <wp:lineTo x="0" y="0"/>
              </wp:wrapPolygon>
            </wp:wrapTight>
            <wp:docPr id="1" name="Picture 1" descr="http://i5.ifrype.com/textarea/53/l_539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5.ifrype.com/textarea/53/l_5393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933575"/>
                    </a:xfrm>
                    <a:prstGeom prst="rect">
                      <a:avLst/>
                    </a:prstGeom>
                    <a:noFill/>
                  </pic:spPr>
                </pic:pic>
              </a:graphicData>
            </a:graphic>
            <wp14:sizeRelH relativeFrom="page">
              <wp14:pctWidth>0</wp14:pctWidth>
            </wp14:sizeRelH>
            <wp14:sizeRelV relativeFrom="page">
              <wp14:pctHeight>0</wp14:pctHeight>
            </wp14:sizeRelV>
          </wp:anchor>
        </w:drawing>
      </w:r>
    </w:p>
    <w:p w:rsidR="001B1752" w:rsidRDefault="001B1752" w:rsidP="001B1752">
      <w:pPr>
        <w:pStyle w:val="NormalWeb"/>
        <w:ind w:firstLine="284"/>
        <w:jc w:val="both"/>
        <w:rPr>
          <w:rFonts w:ascii="Calibri" w:hAnsi="Calibri"/>
          <w:lang w:val="lv-LV"/>
        </w:rPr>
      </w:pPr>
      <w:r>
        <w:rPr>
          <w:rFonts w:ascii="Calibri" w:hAnsi="Calibri"/>
          <w:lang w:val="lv-LV"/>
        </w:rPr>
        <w:t>12. septembrī, piektdien, plkst. 12.00 Zasā, amatniecības centrā „Rūme” notiks bezmaksas seminārs par Latvijā ražotām dabīgās lineļļas pernicas krāsām, beicēm un vaskiem koksnes apdarei. Šos produktus var izmantot gan iekšdarbiem, gan āra darbos, kā arī nelielu koka priekšmetu krāsošanai, beicēšanai, vaskošanai.</w:t>
      </w:r>
    </w:p>
    <w:p w:rsidR="001B1752" w:rsidRDefault="001B1752" w:rsidP="001B1752">
      <w:pPr>
        <w:pStyle w:val="NormalWeb"/>
        <w:ind w:firstLine="284"/>
        <w:jc w:val="both"/>
        <w:rPr>
          <w:rFonts w:ascii="Calibri" w:hAnsi="Calibri"/>
          <w:lang w:val="lv-LV"/>
        </w:rPr>
      </w:pPr>
      <w:r>
        <w:rPr>
          <w:rFonts w:ascii="Calibri" w:hAnsi="Calibri"/>
          <w:lang w:val="lv-LV"/>
        </w:rPr>
        <w:t>Aicinām semināru apmeklēt  amatniekus, kas darbojas ar koka izstrādājumiem, kā arī visus citus  interesentus.</w:t>
      </w:r>
    </w:p>
    <w:p w:rsidR="001B1752" w:rsidRDefault="001B1752" w:rsidP="001B1752">
      <w:pPr>
        <w:pStyle w:val="NormalWeb"/>
        <w:ind w:firstLine="284"/>
        <w:jc w:val="both"/>
        <w:rPr>
          <w:rFonts w:ascii="Calibri" w:hAnsi="Calibri"/>
          <w:lang w:val="lv-LV"/>
        </w:rPr>
      </w:pPr>
      <w:r>
        <w:rPr>
          <w:rFonts w:ascii="Calibri" w:hAnsi="Calibri"/>
          <w:lang w:val="lv-LV"/>
        </w:rPr>
        <w:t>Seminārs būs bezmaksas, ar produktu demonstrējumiem, ar iespējām pašiem padarboties, saņemt materiālus  par lineļļas krāsām. Iepriekš pieteikties nav nepieciešams.</w:t>
      </w:r>
    </w:p>
    <w:p w:rsidR="00F1780C" w:rsidRPr="00F1780C" w:rsidRDefault="001B1752" w:rsidP="00F1780C">
      <w:pPr>
        <w:pStyle w:val="NormalWeb"/>
        <w:ind w:firstLine="284"/>
        <w:jc w:val="right"/>
        <w:rPr>
          <w:rStyle w:val="c2"/>
          <w:rFonts w:ascii="Calibri" w:hAnsi="Calibri"/>
          <w:lang w:val="lv-LV"/>
        </w:rPr>
      </w:pPr>
      <w:r>
        <w:rPr>
          <w:rFonts w:ascii="Calibri" w:hAnsi="Calibri"/>
          <w:b/>
          <w:bCs/>
          <w:i/>
          <w:iCs/>
          <w:lang w:val="lv-LV"/>
        </w:rPr>
        <w:t xml:space="preserve">Daina </w:t>
      </w:r>
      <w:proofErr w:type="spellStart"/>
      <w:r>
        <w:rPr>
          <w:rFonts w:ascii="Calibri" w:hAnsi="Calibri"/>
          <w:b/>
          <w:bCs/>
          <w:i/>
          <w:iCs/>
          <w:lang w:val="lv-LV"/>
        </w:rPr>
        <w:t>Alužāne</w:t>
      </w:r>
      <w:proofErr w:type="spellEnd"/>
      <w:r>
        <w:rPr>
          <w:rFonts w:ascii="Calibri" w:hAnsi="Calibri"/>
          <w:i/>
          <w:iCs/>
          <w:lang w:val="lv-LV"/>
        </w:rPr>
        <w:t>, a/c „Rūme” koordinatore</w:t>
      </w:r>
    </w:p>
    <w:p w:rsidR="00136662" w:rsidRPr="00F1780C" w:rsidRDefault="00F1780C" w:rsidP="00F1780C">
      <w:bookmarkStart w:id="0" w:name="_GoBack"/>
      <w:proofErr w:type="spellStart"/>
      <w:r>
        <w:rPr>
          <w:rStyle w:val="c2"/>
        </w:rPr>
        <w:t>Sīkāka</w:t>
      </w:r>
      <w:proofErr w:type="spellEnd"/>
      <w:r>
        <w:rPr>
          <w:rStyle w:val="c2"/>
        </w:rPr>
        <w:t xml:space="preserve"> </w:t>
      </w:r>
      <w:proofErr w:type="spellStart"/>
      <w:proofErr w:type="gramStart"/>
      <w:r>
        <w:rPr>
          <w:rStyle w:val="c2"/>
        </w:rPr>
        <w:t>informācija</w:t>
      </w:r>
      <w:proofErr w:type="spellEnd"/>
      <w:r>
        <w:rPr>
          <w:rStyle w:val="c2"/>
        </w:rPr>
        <w:t xml:space="preserve"> :</w:t>
      </w:r>
      <w:proofErr w:type="gramEnd"/>
      <w:r>
        <w:rPr>
          <w:rStyle w:val="c2"/>
        </w:rPr>
        <w:t xml:space="preserve"> </w:t>
      </w:r>
      <w:proofErr w:type="spellStart"/>
      <w:r w:rsidRPr="00F1780C">
        <w:rPr>
          <w:rStyle w:val="c2"/>
        </w:rPr>
        <w:t>Kaspars</w:t>
      </w:r>
      <w:proofErr w:type="spellEnd"/>
      <w:r w:rsidRPr="00F1780C">
        <w:rPr>
          <w:rStyle w:val="c2"/>
        </w:rPr>
        <w:t xml:space="preserve"> </w:t>
      </w:r>
      <w:proofErr w:type="spellStart"/>
      <w:r w:rsidRPr="00F1780C">
        <w:rPr>
          <w:rStyle w:val="c2"/>
        </w:rPr>
        <w:t>Sēlis</w:t>
      </w:r>
      <w:proofErr w:type="spellEnd"/>
      <w:r>
        <w:t xml:space="preserve">, </w:t>
      </w:r>
      <w:proofErr w:type="spellStart"/>
      <w:r w:rsidRPr="00F1780C">
        <w:rPr>
          <w:rStyle w:val="c2"/>
        </w:rPr>
        <w:t>Jēkabpils</w:t>
      </w:r>
      <w:proofErr w:type="spellEnd"/>
      <w:r w:rsidRPr="00F1780C">
        <w:rPr>
          <w:rStyle w:val="c2"/>
        </w:rPr>
        <w:t xml:space="preserve"> </w:t>
      </w:r>
      <w:proofErr w:type="spellStart"/>
      <w:r w:rsidRPr="00F1780C">
        <w:rPr>
          <w:rStyle w:val="c2"/>
        </w:rPr>
        <w:t>novada</w:t>
      </w:r>
      <w:proofErr w:type="spellEnd"/>
      <w:r w:rsidRPr="00F1780C">
        <w:rPr>
          <w:rStyle w:val="c2"/>
        </w:rPr>
        <w:t xml:space="preserve"> </w:t>
      </w:r>
      <w:proofErr w:type="spellStart"/>
      <w:r w:rsidRPr="00F1780C">
        <w:rPr>
          <w:rStyle w:val="c2"/>
        </w:rPr>
        <w:t>informācijas</w:t>
      </w:r>
      <w:proofErr w:type="spellEnd"/>
      <w:r>
        <w:rPr>
          <w:rStyle w:val="c2"/>
        </w:rPr>
        <w:t xml:space="preserve"> </w:t>
      </w:r>
      <w:r w:rsidRPr="00F1780C">
        <w:rPr>
          <w:rStyle w:val="c2"/>
        </w:rPr>
        <w:t xml:space="preserve">un </w:t>
      </w:r>
      <w:proofErr w:type="spellStart"/>
      <w:r w:rsidRPr="00F1780C">
        <w:rPr>
          <w:rStyle w:val="c2"/>
        </w:rPr>
        <w:t>sabiedrisko</w:t>
      </w:r>
      <w:proofErr w:type="spellEnd"/>
      <w:r w:rsidRPr="00F1780C">
        <w:rPr>
          <w:rStyle w:val="c2"/>
        </w:rPr>
        <w:t xml:space="preserve"> </w:t>
      </w:r>
      <w:proofErr w:type="spellStart"/>
      <w:r w:rsidRPr="00F1780C">
        <w:rPr>
          <w:rStyle w:val="c2"/>
        </w:rPr>
        <w:t>attiecību</w:t>
      </w:r>
      <w:proofErr w:type="spellEnd"/>
      <w:r w:rsidRPr="00F1780C">
        <w:rPr>
          <w:rStyle w:val="c2"/>
        </w:rPr>
        <w:t xml:space="preserve"> </w:t>
      </w:r>
      <w:r>
        <w:rPr>
          <w:rStyle w:val="c2"/>
        </w:rPr>
        <w:t xml:space="preserve">specialists. </w:t>
      </w:r>
      <w:proofErr w:type="gramStart"/>
      <w:r w:rsidRPr="00F1780C">
        <w:rPr>
          <w:rStyle w:val="c2"/>
        </w:rPr>
        <w:t>Mob.</w:t>
      </w:r>
      <w:proofErr w:type="gramEnd"/>
      <w:r w:rsidRPr="00F1780C">
        <w:rPr>
          <w:rStyle w:val="c2"/>
        </w:rPr>
        <w:t xml:space="preserve"> tel. </w:t>
      </w:r>
      <w:r w:rsidRPr="00F1780C">
        <w:rPr>
          <w:rStyle w:val="skypec2ctextspan"/>
        </w:rPr>
        <w:t>26075540</w:t>
      </w:r>
      <w:bookmarkEnd w:id="0"/>
    </w:p>
    <w:sectPr w:rsidR="00136662" w:rsidRPr="00F178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52"/>
    <w:rsid w:val="00136662"/>
    <w:rsid w:val="001B1752"/>
    <w:rsid w:val="005605E1"/>
    <w:rsid w:val="00F178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52"/>
    <w:pPr>
      <w:spacing w:after="200" w:line="276" w:lineRule="auto"/>
    </w:pPr>
    <w:rPr>
      <w:rFonts w:ascii="Calibri" w:hAnsi="Calibri"/>
      <w:sz w:val="22"/>
      <w:szCs w:val="22"/>
      <w:lang w:val="en-US"/>
    </w:rPr>
  </w:style>
  <w:style w:type="paragraph" w:styleId="Heading1">
    <w:name w:val="heading 1"/>
    <w:basedOn w:val="Normal"/>
    <w:next w:val="Normal"/>
    <w:link w:val="Heading1Char"/>
    <w:qFormat/>
    <w:rsid w:val="001B1752"/>
    <w:pPr>
      <w:keepNext/>
      <w:spacing w:before="240" w:after="60"/>
      <w:outlineLvl w:val="0"/>
    </w:pPr>
    <w:rPr>
      <w:rFonts w:ascii="Arial" w:hAnsi="Arial" w:cs="Arial"/>
      <w:b/>
      <w:bCs/>
      <w:kern w:val="32"/>
      <w:sz w:val="32"/>
      <w:szCs w:val="32"/>
      <w:lang w:val="lv-LV"/>
    </w:rPr>
  </w:style>
  <w:style w:type="paragraph" w:styleId="Heading2">
    <w:name w:val="heading 2"/>
    <w:basedOn w:val="Normal"/>
    <w:next w:val="Normal"/>
    <w:link w:val="Heading2Char"/>
    <w:unhideWhenUsed/>
    <w:qFormat/>
    <w:rsid w:val="00F17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605E1"/>
    <w:pPr>
      <w:spacing w:after="120" w:line="240" w:lineRule="auto"/>
      <w:outlineLvl w:val="2"/>
    </w:pPr>
    <w:rPr>
      <w:rFonts w:ascii="Times New Roman" w:hAnsi="Times New Roman"/>
      <w:b/>
      <w:bCs/>
      <w:color w:val="CC0005"/>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605E1"/>
    <w:rPr>
      <w:b/>
      <w:bCs/>
      <w:color w:val="CC0005"/>
      <w:sz w:val="22"/>
      <w:szCs w:val="22"/>
    </w:rPr>
  </w:style>
  <w:style w:type="character" w:styleId="Strong">
    <w:name w:val="Strong"/>
    <w:uiPriority w:val="22"/>
    <w:qFormat/>
    <w:rsid w:val="005605E1"/>
    <w:rPr>
      <w:b/>
      <w:bCs/>
    </w:rPr>
  </w:style>
  <w:style w:type="character" w:styleId="Emphasis">
    <w:name w:val="Emphasis"/>
    <w:qFormat/>
    <w:rsid w:val="005605E1"/>
    <w:rPr>
      <w:i/>
      <w:iCs/>
    </w:rPr>
  </w:style>
  <w:style w:type="paragraph" w:styleId="ListParagraph">
    <w:name w:val="List Paragraph"/>
    <w:basedOn w:val="Normal"/>
    <w:uiPriority w:val="34"/>
    <w:qFormat/>
    <w:rsid w:val="005605E1"/>
    <w:pPr>
      <w:spacing w:after="0" w:line="240" w:lineRule="auto"/>
      <w:ind w:left="720"/>
    </w:pPr>
    <w:rPr>
      <w:rFonts w:ascii="Garamond" w:hAnsi="Garamond"/>
      <w:color w:val="008000"/>
      <w:sz w:val="24"/>
      <w:szCs w:val="24"/>
    </w:rPr>
  </w:style>
  <w:style w:type="character" w:customStyle="1" w:styleId="Heading1Char">
    <w:name w:val="Heading 1 Char"/>
    <w:basedOn w:val="DefaultParagraphFont"/>
    <w:link w:val="Heading1"/>
    <w:rsid w:val="001B1752"/>
    <w:rPr>
      <w:rFonts w:ascii="Arial" w:hAnsi="Arial" w:cs="Arial"/>
      <w:b/>
      <w:bCs/>
      <w:kern w:val="32"/>
      <w:sz w:val="32"/>
      <w:szCs w:val="32"/>
    </w:rPr>
  </w:style>
  <w:style w:type="character" w:styleId="Hyperlink">
    <w:name w:val="Hyperlink"/>
    <w:basedOn w:val="DefaultParagraphFont"/>
    <w:uiPriority w:val="99"/>
    <w:semiHidden/>
    <w:unhideWhenUsed/>
    <w:rsid w:val="001B1752"/>
    <w:rPr>
      <w:color w:val="0000FF"/>
      <w:u w:val="single"/>
    </w:rPr>
  </w:style>
  <w:style w:type="paragraph" w:styleId="NormalWeb">
    <w:name w:val="Normal (Web)"/>
    <w:basedOn w:val="Normal"/>
    <w:uiPriority w:val="99"/>
    <w:unhideWhenUsed/>
    <w:rsid w:val="001B1752"/>
    <w:pPr>
      <w:spacing w:before="100" w:beforeAutospacing="1" w:after="100" w:afterAutospacing="1" w:line="240" w:lineRule="auto"/>
    </w:pPr>
    <w:rPr>
      <w:rFonts w:ascii="Times New Roman" w:hAnsi="Times New Roman"/>
      <w:sz w:val="24"/>
      <w:szCs w:val="24"/>
    </w:rPr>
  </w:style>
  <w:style w:type="character" w:customStyle="1" w:styleId="c2">
    <w:name w:val="c2"/>
    <w:basedOn w:val="DefaultParagraphFont"/>
    <w:rsid w:val="00F1780C"/>
  </w:style>
  <w:style w:type="character" w:customStyle="1" w:styleId="skypec2ctextspan">
    <w:name w:val="skype_c2c_text_span"/>
    <w:basedOn w:val="DefaultParagraphFont"/>
    <w:rsid w:val="00F1780C"/>
  </w:style>
  <w:style w:type="character" w:customStyle="1" w:styleId="Heading2Char">
    <w:name w:val="Heading 2 Char"/>
    <w:basedOn w:val="DefaultParagraphFont"/>
    <w:link w:val="Heading2"/>
    <w:rsid w:val="00F1780C"/>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52"/>
    <w:pPr>
      <w:spacing w:after="200" w:line="276" w:lineRule="auto"/>
    </w:pPr>
    <w:rPr>
      <w:rFonts w:ascii="Calibri" w:hAnsi="Calibri"/>
      <w:sz w:val="22"/>
      <w:szCs w:val="22"/>
      <w:lang w:val="en-US"/>
    </w:rPr>
  </w:style>
  <w:style w:type="paragraph" w:styleId="Heading1">
    <w:name w:val="heading 1"/>
    <w:basedOn w:val="Normal"/>
    <w:next w:val="Normal"/>
    <w:link w:val="Heading1Char"/>
    <w:qFormat/>
    <w:rsid w:val="001B1752"/>
    <w:pPr>
      <w:keepNext/>
      <w:spacing w:before="240" w:after="60"/>
      <w:outlineLvl w:val="0"/>
    </w:pPr>
    <w:rPr>
      <w:rFonts w:ascii="Arial" w:hAnsi="Arial" w:cs="Arial"/>
      <w:b/>
      <w:bCs/>
      <w:kern w:val="32"/>
      <w:sz w:val="32"/>
      <w:szCs w:val="32"/>
      <w:lang w:val="lv-LV"/>
    </w:rPr>
  </w:style>
  <w:style w:type="paragraph" w:styleId="Heading2">
    <w:name w:val="heading 2"/>
    <w:basedOn w:val="Normal"/>
    <w:next w:val="Normal"/>
    <w:link w:val="Heading2Char"/>
    <w:unhideWhenUsed/>
    <w:qFormat/>
    <w:rsid w:val="00F17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605E1"/>
    <w:pPr>
      <w:spacing w:after="120" w:line="240" w:lineRule="auto"/>
      <w:outlineLvl w:val="2"/>
    </w:pPr>
    <w:rPr>
      <w:rFonts w:ascii="Times New Roman" w:hAnsi="Times New Roman"/>
      <w:b/>
      <w:bCs/>
      <w:color w:val="CC0005"/>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605E1"/>
    <w:rPr>
      <w:b/>
      <w:bCs/>
      <w:color w:val="CC0005"/>
      <w:sz w:val="22"/>
      <w:szCs w:val="22"/>
    </w:rPr>
  </w:style>
  <w:style w:type="character" w:styleId="Strong">
    <w:name w:val="Strong"/>
    <w:uiPriority w:val="22"/>
    <w:qFormat/>
    <w:rsid w:val="005605E1"/>
    <w:rPr>
      <w:b/>
      <w:bCs/>
    </w:rPr>
  </w:style>
  <w:style w:type="character" w:styleId="Emphasis">
    <w:name w:val="Emphasis"/>
    <w:qFormat/>
    <w:rsid w:val="005605E1"/>
    <w:rPr>
      <w:i/>
      <w:iCs/>
    </w:rPr>
  </w:style>
  <w:style w:type="paragraph" w:styleId="ListParagraph">
    <w:name w:val="List Paragraph"/>
    <w:basedOn w:val="Normal"/>
    <w:uiPriority w:val="34"/>
    <w:qFormat/>
    <w:rsid w:val="005605E1"/>
    <w:pPr>
      <w:spacing w:after="0" w:line="240" w:lineRule="auto"/>
      <w:ind w:left="720"/>
    </w:pPr>
    <w:rPr>
      <w:rFonts w:ascii="Garamond" w:hAnsi="Garamond"/>
      <w:color w:val="008000"/>
      <w:sz w:val="24"/>
      <w:szCs w:val="24"/>
    </w:rPr>
  </w:style>
  <w:style w:type="character" w:customStyle="1" w:styleId="Heading1Char">
    <w:name w:val="Heading 1 Char"/>
    <w:basedOn w:val="DefaultParagraphFont"/>
    <w:link w:val="Heading1"/>
    <w:rsid w:val="001B1752"/>
    <w:rPr>
      <w:rFonts w:ascii="Arial" w:hAnsi="Arial" w:cs="Arial"/>
      <w:b/>
      <w:bCs/>
      <w:kern w:val="32"/>
      <w:sz w:val="32"/>
      <w:szCs w:val="32"/>
    </w:rPr>
  </w:style>
  <w:style w:type="character" w:styleId="Hyperlink">
    <w:name w:val="Hyperlink"/>
    <w:basedOn w:val="DefaultParagraphFont"/>
    <w:uiPriority w:val="99"/>
    <w:semiHidden/>
    <w:unhideWhenUsed/>
    <w:rsid w:val="001B1752"/>
    <w:rPr>
      <w:color w:val="0000FF"/>
      <w:u w:val="single"/>
    </w:rPr>
  </w:style>
  <w:style w:type="paragraph" w:styleId="NormalWeb">
    <w:name w:val="Normal (Web)"/>
    <w:basedOn w:val="Normal"/>
    <w:uiPriority w:val="99"/>
    <w:unhideWhenUsed/>
    <w:rsid w:val="001B1752"/>
    <w:pPr>
      <w:spacing w:before="100" w:beforeAutospacing="1" w:after="100" w:afterAutospacing="1" w:line="240" w:lineRule="auto"/>
    </w:pPr>
    <w:rPr>
      <w:rFonts w:ascii="Times New Roman" w:hAnsi="Times New Roman"/>
      <w:sz w:val="24"/>
      <w:szCs w:val="24"/>
    </w:rPr>
  </w:style>
  <w:style w:type="character" w:customStyle="1" w:styleId="c2">
    <w:name w:val="c2"/>
    <w:basedOn w:val="DefaultParagraphFont"/>
    <w:rsid w:val="00F1780C"/>
  </w:style>
  <w:style w:type="character" w:customStyle="1" w:styleId="skypec2ctextspan">
    <w:name w:val="skype_c2c_text_span"/>
    <w:basedOn w:val="DefaultParagraphFont"/>
    <w:rsid w:val="00F1780C"/>
  </w:style>
  <w:style w:type="character" w:customStyle="1" w:styleId="Heading2Char">
    <w:name w:val="Heading 2 Char"/>
    <w:basedOn w:val="DefaultParagraphFont"/>
    <w:link w:val="Heading2"/>
    <w:rsid w:val="00F1780C"/>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6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565</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2014-09-04T07:35:00Z</dcterms:created>
  <dcterms:modified xsi:type="dcterms:W3CDTF">2014-09-04T07:48:00Z</dcterms:modified>
</cp:coreProperties>
</file>