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4E8E6" w14:textId="2DBE5DC8" w:rsidR="00A168D3" w:rsidRDefault="0036094C">
      <w:pPr>
        <w:pStyle w:val="Parasts1"/>
        <w:jc w:val="center"/>
        <w:rPr>
          <w:sz w:val="28"/>
          <w:szCs w:val="28"/>
        </w:rPr>
      </w:pPr>
      <w:r w:rsidRPr="00ED4DAA">
        <w:rPr>
          <w:noProof/>
          <w:sz w:val="28"/>
          <w:szCs w:val="28"/>
          <w:lang w:eastAsia="lv-LV"/>
        </w:rPr>
        <w:drawing>
          <wp:anchor distT="0" distB="0" distL="114300" distR="114300" simplePos="0" relativeHeight="251658240" behindDoc="0" locked="0" layoutInCell="1" allowOverlap="1" wp14:anchorId="07324AFE" wp14:editId="2AB94727">
            <wp:simplePos x="0" y="0"/>
            <wp:positionH relativeFrom="column">
              <wp:posOffset>-520065</wp:posOffset>
            </wp:positionH>
            <wp:positionV relativeFrom="paragraph">
              <wp:posOffset>0</wp:posOffset>
            </wp:positionV>
            <wp:extent cx="1689735" cy="606425"/>
            <wp:effectExtent l="0" t="0" r="12065" b="3175"/>
            <wp:wrapTight wrapText="bothSides">
              <wp:wrapPolygon edited="0">
                <wp:start x="2273" y="0"/>
                <wp:lineTo x="0" y="4524"/>
                <wp:lineTo x="0" y="17190"/>
                <wp:lineTo x="974" y="20808"/>
                <wp:lineTo x="5844" y="20808"/>
                <wp:lineTo x="21430" y="18999"/>
                <wp:lineTo x="21430" y="9047"/>
                <wp:lineTo x="6169" y="0"/>
                <wp:lineTo x="2273" y="0"/>
              </wp:wrapPolygon>
            </wp:wrapTight>
            <wp:docPr id="1" name="Picture 1" descr="../Dropbox/VET-MED/Logo/VET-MED%20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Dropbox/VET-MED/Logo/VET-MED%20logo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3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lv-LV"/>
        </w:rPr>
        <w:drawing>
          <wp:anchor distT="0" distB="0" distL="114300" distR="114300" simplePos="0" relativeHeight="251659264" behindDoc="0" locked="0" layoutInCell="1" allowOverlap="1" wp14:anchorId="75D9C365" wp14:editId="7B2099EB">
            <wp:simplePos x="0" y="0"/>
            <wp:positionH relativeFrom="column">
              <wp:posOffset>3480435</wp:posOffset>
            </wp:positionH>
            <wp:positionV relativeFrom="paragraph">
              <wp:posOffset>0</wp:posOffset>
            </wp:positionV>
            <wp:extent cx="1969135" cy="763905"/>
            <wp:effectExtent l="0" t="0" r="0" b="0"/>
            <wp:wrapThrough wrapText="bothSides">
              <wp:wrapPolygon edited="0">
                <wp:start x="15324" y="2155"/>
                <wp:lineTo x="1393" y="3591"/>
                <wp:lineTo x="1114" y="13646"/>
                <wp:lineTo x="5572" y="15082"/>
                <wp:lineTo x="5851" y="18673"/>
                <wp:lineTo x="20339" y="18673"/>
                <wp:lineTo x="20618" y="10055"/>
                <wp:lineTo x="18389" y="3591"/>
                <wp:lineTo x="16439" y="2155"/>
                <wp:lineTo x="15324" y="2155"/>
              </wp:wrapPolygon>
            </wp:wrapThrough>
            <wp:docPr id="2" name="Picture 2" descr="../Downloads/logo_invivo_cooperation_adds_valu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Downloads/logo_invivo_cooperation_adds_valu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9A823B" w14:textId="77777777" w:rsidR="0036094C" w:rsidRDefault="0036094C" w:rsidP="0036094C">
      <w:pPr>
        <w:pStyle w:val="Parasts1"/>
        <w:jc w:val="center"/>
        <w:rPr>
          <w:sz w:val="28"/>
          <w:szCs w:val="28"/>
        </w:rPr>
      </w:pPr>
    </w:p>
    <w:p w14:paraId="4648117E" w14:textId="77777777" w:rsidR="0036094C" w:rsidRDefault="0036094C" w:rsidP="0036094C">
      <w:pPr>
        <w:pStyle w:val="Parasts1"/>
        <w:jc w:val="center"/>
        <w:rPr>
          <w:sz w:val="28"/>
          <w:szCs w:val="28"/>
        </w:rPr>
      </w:pPr>
    </w:p>
    <w:p w14:paraId="3AC9F3FC" w14:textId="42EB0A93" w:rsidR="00A168D3" w:rsidRDefault="00AE4030" w:rsidP="0036094C">
      <w:pPr>
        <w:pStyle w:val="Parasts1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Veterināro zāļu lieltirgotava SIA ‘’VET-MED’’ s</w:t>
      </w:r>
      <w:r w:rsidR="0036094C">
        <w:rPr>
          <w:sz w:val="28"/>
          <w:szCs w:val="28"/>
        </w:rPr>
        <w:t>adarbībā ar franču kompāniju IN</w:t>
      </w:r>
      <w:r>
        <w:rPr>
          <w:sz w:val="28"/>
          <w:szCs w:val="28"/>
        </w:rPr>
        <w:t xml:space="preserve">VIVO </w:t>
      </w:r>
      <w:r w:rsidR="0036094C">
        <w:rPr>
          <w:sz w:val="28"/>
          <w:szCs w:val="28"/>
        </w:rPr>
        <w:t>NSA</w:t>
      </w:r>
      <w:r>
        <w:rPr>
          <w:sz w:val="28"/>
          <w:szCs w:val="28"/>
        </w:rPr>
        <w:t xml:space="preserve"> organizē semināru 201</w:t>
      </w:r>
      <w:r w:rsidR="00535A04"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>. gada 10. februārī, Skautu ielā 2, Jelgavā, Baltajā</w:t>
      </w:r>
      <w:r w:rsidR="0036094C">
        <w:rPr>
          <w:sz w:val="28"/>
          <w:szCs w:val="28"/>
        </w:rPr>
        <w:t xml:space="preserve"> </w:t>
      </w:r>
      <w:r>
        <w:rPr>
          <w:sz w:val="28"/>
          <w:szCs w:val="28"/>
        </w:rPr>
        <w:t>zālē, un ielūdz Jūs.</w:t>
      </w:r>
    </w:p>
    <w:p w14:paraId="0D987495" w14:textId="1902C4C1" w:rsidR="00A168D3" w:rsidRDefault="00AE4030" w:rsidP="0036094C">
      <w:pPr>
        <w:pStyle w:val="Parasts1"/>
        <w:jc w:val="center"/>
        <w:rPr>
          <w:b/>
          <w:i/>
          <w:sz w:val="40"/>
          <w:szCs w:val="40"/>
        </w:rPr>
      </w:pPr>
      <w:r w:rsidRPr="0036094C">
        <w:rPr>
          <w:b/>
          <w:i/>
          <w:sz w:val="40"/>
          <w:szCs w:val="40"/>
        </w:rPr>
        <w:t>Inovatīvi risinājumi plaušu slimību,</w:t>
      </w:r>
      <w:proofErr w:type="gramStart"/>
      <w:r w:rsidRPr="0036094C">
        <w:rPr>
          <w:b/>
          <w:i/>
          <w:sz w:val="40"/>
          <w:szCs w:val="40"/>
        </w:rPr>
        <w:t xml:space="preserve">  </w:t>
      </w:r>
      <w:proofErr w:type="gramEnd"/>
      <w:r w:rsidRPr="0036094C">
        <w:rPr>
          <w:b/>
          <w:i/>
          <w:sz w:val="40"/>
          <w:szCs w:val="40"/>
        </w:rPr>
        <w:t>parazītu invāziju un vielmaiņas kontrolei atgremotājiem.</w:t>
      </w:r>
    </w:p>
    <w:p w14:paraId="1A42D218" w14:textId="77777777" w:rsidR="0036094C" w:rsidRPr="0036094C" w:rsidRDefault="0036094C" w:rsidP="0036094C">
      <w:pPr>
        <w:pStyle w:val="Parasts1"/>
        <w:jc w:val="center"/>
        <w:rPr>
          <w:b/>
          <w:i/>
          <w:sz w:val="40"/>
          <w:szCs w:val="40"/>
        </w:rPr>
      </w:pPr>
    </w:p>
    <w:p w14:paraId="2CBD39B1" w14:textId="77777777" w:rsidR="00A168D3" w:rsidRDefault="00AE4030">
      <w:pPr>
        <w:pStyle w:val="Parasts1"/>
        <w:rPr>
          <w:sz w:val="28"/>
          <w:szCs w:val="28"/>
        </w:rPr>
      </w:pPr>
      <w:r>
        <w:rPr>
          <w:sz w:val="28"/>
          <w:szCs w:val="28"/>
        </w:rPr>
        <w:t>Reģistrācija:10:00</w:t>
      </w:r>
    </w:p>
    <w:p w14:paraId="725B12AA" w14:textId="77777777" w:rsidR="00A168D3" w:rsidRDefault="00AE4030">
      <w:pPr>
        <w:pStyle w:val="Parasts1"/>
        <w:rPr>
          <w:sz w:val="28"/>
          <w:szCs w:val="28"/>
        </w:rPr>
      </w:pPr>
      <w:r>
        <w:rPr>
          <w:sz w:val="28"/>
          <w:szCs w:val="28"/>
        </w:rPr>
        <w:t>Kafija.</w:t>
      </w:r>
    </w:p>
    <w:p w14:paraId="2AE7FC05" w14:textId="77777777" w:rsidR="00A168D3" w:rsidRDefault="00AE4030">
      <w:pPr>
        <w:pStyle w:val="Parasts1"/>
        <w:rPr>
          <w:sz w:val="28"/>
          <w:szCs w:val="28"/>
        </w:rPr>
      </w:pPr>
      <w:r>
        <w:rPr>
          <w:sz w:val="28"/>
          <w:szCs w:val="28"/>
        </w:rPr>
        <w:t>Lekciju sākums: 10:30</w:t>
      </w:r>
    </w:p>
    <w:p w14:paraId="20BC13D3" w14:textId="77777777" w:rsidR="00A168D3" w:rsidRPr="0036094C" w:rsidRDefault="00AE4030">
      <w:pPr>
        <w:pStyle w:val="Sarakstarindkopa1"/>
        <w:numPr>
          <w:ilvl w:val="0"/>
          <w:numId w:val="1"/>
        </w:numPr>
        <w:rPr>
          <w:b/>
          <w:sz w:val="28"/>
          <w:szCs w:val="28"/>
        </w:rPr>
      </w:pPr>
      <w:r w:rsidRPr="0036094C">
        <w:rPr>
          <w:b/>
          <w:sz w:val="28"/>
          <w:szCs w:val="28"/>
        </w:rPr>
        <w:t>Minerālbarības pareizas uzņemšanas nozīme atgremotāju organismā.</w:t>
      </w:r>
    </w:p>
    <w:p w14:paraId="6A514E7B" w14:textId="77777777" w:rsidR="00A168D3" w:rsidRPr="0036094C" w:rsidRDefault="00AE4030">
      <w:pPr>
        <w:pStyle w:val="Sarakstarindkopa1"/>
        <w:numPr>
          <w:ilvl w:val="0"/>
          <w:numId w:val="1"/>
        </w:numPr>
        <w:rPr>
          <w:b/>
          <w:sz w:val="28"/>
          <w:szCs w:val="28"/>
        </w:rPr>
      </w:pPr>
      <w:r w:rsidRPr="0036094C">
        <w:rPr>
          <w:b/>
          <w:sz w:val="28"/>
          <w:szCs w:val="28"/>
        </w:rPr>
        <w:t>Minerālvielu vajadzību risinājumi bioloģiskajās saimniecībās.</w:t>
      </w:r>
    </w:p>
    <w:p w14:paraId="4C3CB3CD" w14:textId="77777777" w:rsidR="00A168D3" w:rsidRPr="0036094C" w:rsidRDefault="00AE4030">
      <w:pPr>
        <w:pStyle w:val="Sarakstarindkopa1"/>
        <w:ind w:left="0"/>
        <w:rPr>
          <w:sz w:val="28"/>
          <w:szCs w:val="28"/>
        </w:rPr>
      </w:pPr>
      <w:r w:rsidRPr="0036094C">
        <w:rPr>
          <w:sz w:val="28"/>
          <w:szCs w:val="28"/>
        </w:rPr>
        <w:t>Kafijas pauze: 12:00 – 12:45</w:t>
      </w:r>
    </w:p>
    <w:p w14:paraId="4FCAA79F" w14:textId="77777777" w:rsidR="00A168D3" w:rsidRPr="0036094C" w:rsidRDefault="00AE4030">
      <w:pPr>
        <w:pStyle w:val="Sarakstarindkopa1"/>
        <w:numPr>
          <w:ilvl w:val="0"/>
          <w:numId w:val="1"/>
        </w:numPr>
        <w:rPr>
          <w:b/>
          <w:sz w:val="28"/>
          <w:szCs w:val="28"/>
        </w:rPr>
      </w:pPr>
      <w:r w:rsidRPr="0036094C">
        <w:rPr>
          <w:b/>
          <w:sz w:val="28"/>
          <w:szCs w:val="28"/>
        </w:rPr>
        <w:t>Laizāmās papildbarības un laizīšanas nozīme ganāmpulka veselības statusa paaugstināšanā.</w:t>
      </w:r>
    </w:p>
    <w:p w14:paraId="2C8D6B09" w14:textId="77777777" w:rsidR="00A168D3" w:rsidRPr="0036094C" w:rsidRDefault="00AE4030">
      <w:pPr>
        <w:pStyle w:val="Sarakstarindkopa1"/>
        <w:numPr>
          <w:ilvl w:val="0"/>
          <w:numId w:val="1"/>
        </w:numPr>
        <w:rPr>
          <w:b/>
          <w:sz w:val="28"/>
          <w:szCs w:val="28"/>
        </w:rPr>
      </w:pPr>
      <w:r w:rsidRPr="0036094C">
        <w:rPr>
          <w:b/>
          <w:sz w:val="28"/>
          <w:szCs w:val="28"/>
        </w:rPr>
        <w:t>Inovatīvi risinājumi parazitāro slimību kontrolei ganāmpulkā.</w:t>
      </w:r>
    </w:p>
    <w:p w14:paraId="484FFDCE" w14:textId="77777777" w:rsidR="00A168D3" w:rsidRDefault="00AE4030">
      <w:pPr>
        <w:pStyle w:val="Sarakstarindkopa1"/>
        <w:numPr>
          <w:ilvl w:val="0"/>
          <w:numId w:val="1"/>
        </w:numPr>
        <w:rPr>
          <w:b/>
          <w:sz w:val="28"/>
          <w:szCs w:val="28"/>
        </w:rPr>
      </w:pPr>
      <w:r w:rsidRPr="0036094C">
        <w:rPr>
          <w:b/>
          <w:sz w:val="28"/>
          <w:szCs w:val="28"/>
        </w:rPr>
        <w:t>Debates.</w:t>
      </w:r>
    </w:p>
    <w:p w14:paraId="210D060A" w14:textId="77777777" w:rsidR="0036094C" w:rsidRPr="0036094C" w:rsidRDefault="0036094C" w:rsidP="0036094C">
      <w:pPr>
        <w:pStyle w:val="Sarakstarindkopa1"/>
        <w:rPr>
          <w:b/>
          <w:sz w:val="28"/>
          <w:szCs w:val="28"/>
        </w:rPr>
      </w:pPr>
    </w:p>
    <w:p w14:paraId="3FC890E4" w14:textId="77777777" w:rsidR="00A168D3" w:rsidRPr="0036094C" w:rsidRDefault="00AE4030">
      <w:pPr>
        <w:pStyle w:val="Parasts1"/>
        <w:shd w:val="clear" w:color="auto" w:fill="FFFFFF"/>
        <w:rPr>
          <w:i/>
        </w:rPr>
      </w:pPr>
      <w:r w:rsidRPr="0036094C">
        <w:rPr>
          <w:rStyle w:val="Noklusjumarindkopasfonts1"/>
          <w:i/>
          <w:sz w:val="28"/>
          <w:szCs w:val="28"/>
        </w:rPr>
        <w:t xml:space="preserve">Lektors – </w:t>
      </w:r>
      <w:proofErr w:type="spellStart"/>
      <w:r w:rsidRPr="0036094C">
        <w:rPr>
          <w:rStyle w:val="Noklusjumarindkopasfonts1"/>
          <w:rFonts w:eastAsia="Times New Roman"/>
          <w:i/>
          <w:color w:val="000000"/>
          <w:sz w:val="28"/>
          <w:szCs w:val="28"/>
          <w:lang w:eastAsia="lv-LV"/>
        </w:rPr>
        <w:t>Cédric</w:t>
      </w:r>
      <w:proofErr w:type="spellEnd"/>
      <w:r w:rsidRPr="0036094C">
        <w:rPr>
          <w:rStyle w:val="Noklusjumarindkopasfonts1"/>
          <w:rFonts w:eastAsia="Times New Roman"/>
          <w:i/>
          <w:color w:val="000000"/>
          <w:sz w:val="28"/>
          <w:szCs w:val="28"/>
          <w:lang w:eastAsia="lv-LV"/>
        </w:rPr>
        <w:t xml:space="preserve"> </w:t>
      </w:r>
      <w:proofErr w:type="spellStart"/>
      <w:r w:rsidRPr="0036094C">
        <w:rPr>
          <w:rStyle w:val="Noklusjumarindkopasfonts1"/>
          <w:rFonts w:eastAsia="Times New Roman"/>
          <w:i/>
          <w:color w:val="000000"/>
          <w:sz w:val="28"/>
          <w:szCs w:val="28"/>
          <w:lang w:eastAsia="lv-LV"/>
        </w:rPr>
        <w:t>De</w:t>
      </w:r>
      <w:proofErr w:type="spellEnd"/>
      <w:r w:rsidRPr="0036094C">
        <w:rPr>
          <w:rStyle w:val="Noklusjumarindkopasfonts1"/>
          <w:rFonts w:eastAsia="Times New Roman"/>
          <w:i/>
          <w:color w:val="000000"/>
          <w:sz w:val="28"/>
          <w:szCs w:val="28"/>
          <w:lang w:eastAsia="lv-LV"/>
        </w:rPr>
        <w:t xml:space="preserve"> </w:t>
      </w:r>
      <w:proofErr w:type="spellStart"/>
      <w:r w:rsidRPr="0036094C">
        <w:rPr>
          <w:rStyle w:val="Noklusjumarindkopasfonts1"/>
          <w:rFonts w:eastAsia="Times New Roman"/>
          <w:i/>
          <w:color w:val="000000"/>
          <w:sz w:val="28"/>
          <w:szCs w:val="28"/>
          <w:lang w:eastAsia="lv-LV"/>
        </w:rPr>
        <w:t>Boulogne</w:t>
      </w:r>
      <w:proofErr w:type="spellEnd"/>
      <w:r w:rsidRPr="0036094C">
        <w:rPr>
          <w:rStyle w:val="Noklusjumarindkopasfonts1"/>
          <w:rFonts w:eastAsia="Times New Roman"/>
          <w:i/>
          <w:color w:val="000000"/>
          <w:sz w:val="28"/>
          <w:szCs w:val="28"/>
          <w:lang w:eastAsia="lv-LV"/>
        </w:rPr>
        <w:t xml:space="preserve">, </w:t>
      </w:r>
      <w:proofErr w:type="spellStart"/>
      <w:r w:rsidRPr="0036094C">
        <w:rPr>
          <w:rStyle w:val="Noklusjumarindkopasfonts1"/>
          <w:rFonts w:eastAsia="Times New Roman"/>
          <w:i/>
          <w:color w:val="000000"/>
          <w:sz w:val="28"/>
          <w:szCs w:val="28"/>
          <w:lang w:eastAsia="lv-LV"/>
        </w:rPr>
        <w:t>Nutrilac</w:t>
      </w:r>
      <w:proofErr w:type="spellEnd"/>
      <w:r w:rsidRPr="0036094C">
        <w:rPr>
          <w:rStyle w:val="Noklusjumarindkopasfonts1"/>
          <w:rFonts w:eastAsia="Times New Roman"/>
          <w:i/>
          <w:color w:val="000000"/>
          <w:sz w:val="28"/>
          <w:szCs w:val="28"/>
          <w:lang w:eastAsia="lv-LV"/>
        </w:rPr>
        <w:t xml:space="preserve"> IN VIVO </w:t>
      </w:r>
      <w:proofErr w:type="spellStart"/>
      <w:r w:rsidRPr="0036094C">
        <w:rPr>
          <w:rStyle w:val="Noklusjumarindkopasfonts1"/>
          <w:rFonts w:eastAsia="Times New Roman"/>
          <w:i/>
          <w:color w:val="000000"/>
          <w:sz w:val="28"/>
          <w:szCs w:val="28"/>
          <w:lang w:eastAsia="lv-LV"/>
        </w:rPr>
        <w:t>group</w:t>
      </w:r>
      <w:proofErr w:type="spellEnd"/>
      <w:r w:rsidRPr="0036094C">
        <w:rPr>
          <w:rStyle w:val="Noklusjumarindkopasfonts1"/>
          <w:rFonts w:eastAsia="Times New Roman"/>
          <w:i/>
          <w:color w:val="000000"/>
          <w:sz w:val="28"/>
          <w:szCs w:val="28"/>
          <w:lang w:eastAsia="lv-LV"/>
        </w:rPr>
        <w:t xml:space="preserve"> Izpilddirektors</w:t>
      </w:r>
    </w:p>
    <w:p w14:paraId="0D2E8F33" w14:textId="1382B913" w:rsidR="00A168D3" w:rsidRDefault="00AE4030">
      <w:pPr>
        <w:pStyle w:val="Parasts1"/>
        <w:rPr>
          <w:sz w:val="28"/>
          <w:szCs w:val="28"/>
        </w:rPr>
      </w:pPr>
      <w:r>
        <w:rPr>
          <w:sz w:val="28"/>
          <w:szCs w:val="28"/>
        </w:rPr>
        <w:t>Lekciju valoda - angļu, ar secīgu tulkojumu latviski.</w:t>
      </w:r>
    </w:p>
    <w:p w14:paraId="4E385E8F" w14:textId="37C63F9B" w:rsidR="00A168D3" w:rsidRPr="0036094C" w:rsidRDefault="00AE4030">
      <w:pPr>
        <w:pStyle w:val="Parasts1"/>
        <w:rPr>
          <w:sz w:val="28"/>
          <w:szCs w:val="28"/>
          <w:u w:val="single"/>
        </w:rPr>
      </w:pPr>
      <w:r w:rsidRPr="0036094C">
        <w:rPr>
          <w:sz w:val="28"/>
          <w:szCs w:val="28"/>
          <w:u w:val="single"/>
        </w:rPr>
        <w:t>Pieteik</w:t>
      </w:r>
      <w:r w:rsidR="00600152">
        <w:rPr>
          <w:sz w:val="28"/>
          <w:szCs w:val="28"/>
          <w:u w:val="single"/>
        </w:rPr>
        <w:t>ties semināram līdz 2016. gada 9.</w:t>
      </w:r>
      <w:r w:rsidRPr="0036094C">
        <w:rPr>
          <w:sz w:val="28"/>
          <w:szCs w:val="28"/>
          <w:u w:val="single"/>
        </w:rPr>
        <w:t xml:space="preserve"> februārim pie</w:t>
      </w:r>
    </w:p>
    <w:p w14:paraId="63907547" w14:textId="77777777" w:rsidR="00A168D3" w:rsidRDefault="00AE4030">
      <w:pPr>
        <w:pStyle w:val="Parasts1"/>
        <w:rPr>
          <w:sz w:val="28"/>
          <w:szCs w:val="28"/>
        </w:rPr>
      </w:pPr>
      <w:r>
        <w:rPr>
          <w:sz w:val="28"/>
          <w:szCs w:val="28"/>
        </w:rPr>
        <w:t>Vijas – 29722078,</w:t>
      </w:r>
    </w:p>
    <w:p w14:paraId="37F0231F" w14:textId="77777777" w:rsidR="00A168D3" w:rsidRDefault="00AE4030">
      <w:pPr>
        <w:pStyle w:val="Parasts1"/>
        <w:rPr>
          <w:sz w:val="28"/>
          <w:szCs w:val="28"/>
        </w:rPr>
      </w:pPr>
      <w:r>
        <w:rPr>
          <w:sz w:val="28"/>
          <w:szCs w:val="28"/>
        </w:rPr>
        <w:t>Dāvida – 29191649,</w:t>
      </w:r>
    </w:p>
    <w:p w14:paraId="12803F8B" w14:textId="77777777" w:rsidR="00A168D3" w:rsidRDefault="00AE4030">
      <w:pPr>
        <w:pStyle w:val="Parasts1"/>
        <w:rPr>
          <w:sz w:val="28"/>
          <w:szCs w:val="28"/>
        </w:rPr>
      </w:pPr>
      <w:r>
        <w:rPr>
          <w:sz w:val="28"/>
          <w:szCs w:val="28"/>
        </w:rPr>
        <w:t>Santa – 29722098,</w:t>
      </w:r>
    </w:p>
    <w:p w14:paraId="4BF013A8" w14:textId="35A6047E" w:rsidR="00A168D3" w:rsidRPr="0036094C" w:rsidRDefault="0036094C" w:rsidP="0036094C">
      <w:pPr>
        <w:pStyle w:val="Parasts1"/>
        <w:rPr>
          <w:sz w:val="28"/>
          <w:szCs w:val="28"/>
        </w:rPr>
      </w:pPr>
      <w:r>
        <w:rPr>
          <w:sz w:val="28"/>
          <w:szCs w:val="28"/>
        </w:rPr>
        <w:t>Bezmaksas tālrunis 800 000 82</w:t>
      </w:r>
    </w:p>
    <w:sectPr w:rsidR="00A168D3" w:rsidRPr="0036094C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0B2536" w14:textId="77777777" w:rsidR="00DA0353" w:rsidRDefault="00DA0353">
      <w:pPr>
        <w:spacing w:after="0" w:line="240" w:lineRule="auto"/>
      </w:pPr>
      <w:r>
        <w:separator/>
      </w:r>
    </w:p>
  </w:endnote>
  <w:endnote w:type="continuationSeparator" w:id="0">
    <w:p w14:paraId="2FED9E14" w14:textId="77777777" w:rsidR="00DA0353" w:rsidRDefault="00DA0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52CF2" w14:textId="77777777" w:rsidR="00DA0353" w:rsidRDefault="00DA035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40E598" w14:textId="77777777" w:rsidR="00DA0353" w:rsidRDefault="00DA0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2B80"/>
    <w:multiLevelType w:val="multilevel"/>
    <w:tmpl w:val="0C3C96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8D3"/>
    <w:rsid w:val="00013178"/>
    <w:rsid w:val="0036094C"/>
    <w:rsid w:val="00497C74"/>
    <w:rsid w:val="00535A04"/>
    <w:rsid w:val="00600152"/>
    <w:rsid w:val="007B2006"/>
    <w:rsid w:val="008F65E7"/>
    <w:rsid w:val="00A168D3"/>
    <w:rsid w:val="00AE4030"/>
    <w:rsid w:val="00C86892"/>
    <w:rsid w:val="00D02FF1"/>
    <w:rsid w:val="00D16DC3"/>
    <w:rsid w:val="00DA0353"/>
    <w:rsid w:val="00DC1A78"/>
    <w:rsid w:val="00ED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75A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v-LV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sts1">
    <w:name w:val="Parasts1"/>
    <w:pPr>
      <w:suppressAutoHyphens/>
    </w:pPr>
  </w:style>
  <w:style w:type="character" w:customStyle="1" w:styleId="Noklusjumarindkopasfonts1">
    <w:name w:val="Noklusējuma rindkopas fonts1"/>
  </w:style>
  <w:style w:type="paragraph" w:customStyle="1" w:styleId="Sarakstarindkopa1">
    <w:name w:val="Saraksta rindkopa1"/>
    <w:basedOn w:val="Parasts1"/>
    <w:pPr>
      <w:ind w:left="720"/>
    </w:pPr>
  </w:style>
  <w:style w:type="paragraph" w:customStyle="1" w:styleId="Balonteksts1">
    <w:name w:val="Balonteksts1"/>
    <w:basedOn w:val="Parasts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v-LV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sts1">
    <w:name w:val="Parasts1"/>
    <w:pPr>
      <w:suppressAutoHyphens/>
    </w:pPr>
  </w:style>
  <w:style w:type="character" w:customStyle="1" w:styleId="Noklusjumarindkopasfonts1">
    <w:name w:val="Noklusējuma rindkopas fonts1"/>
  </w:style>
  <w:style w:type="paragraph" w:customStyle="1" w:styleId="Sarakstarindkopa1">
    <w:name w:val="Saraksta rindkopa1"/>
    <w:basedOn w:val="Parasts1"/>
    <w:pPr>
      <w:ind w:left="720"/>
    </w:pPr>
  </w:style>
  <w:style w:type="paragraph" w:customStyle="1" w:styleId="Balonteksts1">
    <w:name w:val="Balonteksts1"/>
    <w:basedOn w:val="Parasts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Ilze Rūtenberga</cp:lastModifiedBy>
  <cp:revision>2</cp:revision>
  <cp:lastPrinted>2016-01-26T11:39:00Z</cp:lastPrinted>
  <dcterms:created xsi:type="dcterms:W3CDTF">2016-02-05T08:57:00Z</dcterms:created>
  <dcterms:modified xsi:type="dcterms:W3CDTF">2016-02-05T08:57:00Z</dcterms:modified>
</cp:coreProperties>
</file>