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C57" w:rsidRPr="00DF5D23" w:rsidRDefault="00397883" w:rsidP="00397883">
      <w:pPr>
        <w:spacing w:after="0" w:line="240" w:lineRule="auto"/>
        <w:contextualSpacing w:val="0"/>
        <w:jc w:val="center"/>
        <w:rPr>
          <w:rFonts w:ascii="Arial" w:eastAsia="Times New Roman" w:hAnsi="Arial" w:cs="Arial"/>
          <w:b/>
          <w:sz w:val="52"/>
          <w:szCs w:val="72"/>
          <w:lang w:eastAsia="lv-LV"/>
        </w:rPr>
      </w:pPr>
      <w:bookmarkStart w:id="0" w:name="_GoBack"/>
      <w:bookmarkEnd w:id="0"/>
      <w:r>
        <w:rPr>
          <w:rFonts w:ascii="Arial" w:eastAsia="Times New Roman" w:hAnsi="Arial" w:cs="Arial"/>
          <w:b/>
          <w:noProof/>
          <w:sz w:val="52"/>
          <w:szCs w:val="72"/>
          <w:lang w:eastAsia="lv-LV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4060190</wp:posOffset>
            </wp:positionH>
            <wp:positionV relativeFrom="paragraph">
              <wp:posOffset>254000</wp:posOffset>
            </wp:positionV>
            <wp:extent cx="2816860" cy="2066925"/>
            <wp:effectExtent l="0" t="0" r="2540" b="9525"/>
            <wp:wrapTight wrapText="bothSides">
              <wp:wrapPolygon edited="0">
                <wp:start x="0" y="0"/>
                <wp:lineTo x="0" y="21500"/>
                <wp:lineTo x="21473" y="21500"/>
                <wp:lineTo x="21473" y="0"/>
                <wp:lineTo x="0" y="0"/>
              </wp:wrapPolygon>
            </wp:wrapTight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38350_768c665b83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686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sz w:val="52"/>
          <w:szCs w:val="72"/>
          <w:lang w:eastAsia="lv-LV"/>
        </w:rPr>
        <w:t>Lai uzzinātu vairāk par p</w:t>
      </w:r>
      <w:r w:rsidRPr="00397883">
        <w:rPr>
          <w:rFonts w:ascii="Arial" w:eastAsia="Times New Roman" w:hAnsi="Arial" w:cs="Arial"/>
          <w:b/>
          <w:sz w:val="52"/>
          <w:szCs w:val="72"/>
          <w:lang w:eastAsia="lv-LV"/>
        </w:rPr>
        <w:t>aaugstināta, pazemināta asinsspiediena</w:t>
      </w:r>
      <w:r>
        <w:rPr>
          <w:rFonts w:ascii="Arial" w:eastAsia="Times New Roman" w:hAnsi="Arial" w:cs="Arial"/>
          <w:b/>
          <w:sz w:val="52"/>
          <w:szCs w:val="72"/>
          <w:lang w:eastAsia="lv-LV"/>
        </w:rPr>
        <w:t xml:space="preserve"> nozīmi, pazīmēm, kā arī veikt pareizi</w:t>
      </w:r>
      <w:r w:rsidRPr="00397883">
        <w:rPr>
          <w:rFonts w:ascii="Arial" w:eastAsia="Times New Roman" w:hAnsi="Arial" w:cs="Arial"/>
          <w:b/>
          <w:sz w:val="52"/>
          <w:szCs w:val="72"/>
          <w:lang w:eastAsia="lv-LV"/>
        </w:rPr>
        <w:t xml:space="preserve"> asinsspiediena</w:t>
      </w:r>
      <w:r>
        <w:rPr>
          <w:rFonts w:ascii="Arial" w:eastAsia="Times New Roman" w:hAnsi="Arial" w:cs="Arial"/>
          <w:b/>
          <w:sz w:val="52"/>
          <w:szCs w:val="72"/>
          <w:lang w:eastAsia="lv-LV"/>
        </w:rPr>
        <w:t xml:space="preserve"> mērīšanu aicinām apmeklēt </w:t>
      </w:r>
      <w:r w:rsidRPr="00DF5D23">
        <w:rPr>
          <w:rFonts w:ascii="Arial" w:eastAsia="Times New Roman" w:hAnsi="Arial" w:cs="Arial"/>
          <w:b/>
          <w:sz w:val="52"/>
          <w:szCs w:val="100"/>
          <w:lang w:eastAsia="lv-LV"/>
        </w:rPr>
        <w:t>bezmaksas</w:t>
      </w:r>
      <w:r>
        <w:rPr>
          <w:rFonts w:ascii="Arial" w:eastAsia="Times New Roman" w:hAnsi="Arial" w:cs="Arial"/>
          <w:b/>
          <w:sz w:val="52"/>
          <w:szCs w:val="100"/>
          <w:lang w:eastAsia="lv-LV"/>
        </w:rPr>
        <w:t xml:space="preserve"> lekciju</w:t>
      </w:r>
    </w:p>
    <w:p w:rsidR="0066323E" w:rsidRDefault="0066323E" w:rsidP="0066323E">
      <w:pPr>
        <w:rPr>
          <w:rFonts w:ascii="Arial" w:eastAsia="Times New Roman" w:hAnsi="Arial" w:cs="Arial"/>
          <w:sz w:val="56"/>
          <w:szCs w:val="72"/>
          <w:lang w:eastAsia="lv-LV"/>
        </w:rPr>
      </w:pPr>
    </w:p>
    <w:p w:rsidR="008327C2" w:rsidRDefault="008F5C57" w:rsidP="008F5C57">
      <w:pPr>
        <w:tabs>
          <w:tab w:val="left" w:pos="1793"/>
        </w:tabs>
        <w:jc w:val="center"/>
        <w:rPr>
          <w:rFonts w:ascii="Arial" w:eastAsia="Times New Roman" w:hAnsi="Arial" w:cs="Arial"/>
          <w:sz w:val="56"/>
          <w:szCs w:val="72"/>
          <w:lang w:eastAsia="lv-LV"/>
        </w:rPr>
      </w:pPr>
      <w:r>
        <w:rPr>
          <w:rFonts w:ascii="Comic Sans MS" w:eastAsia="Times New Roman" w:hAnsi="Comic Sans MS" w:cs="Arial"/>
          <w:b/>
          <w:i/>
          <w:sz w:val="56"/>
          <w:szCs w:val="72"/>
          <w:lang w:eastAsia="lv-LV"/>
        </w:rPr>
        <w:t>A</w:t>
      </w:r>
      <w:r w:rsidR="00397883">
        <w:rPr>
          <w:rFonts w:ascii="Comic Sans MS" w:eastAsia="Times New Roman" w:hAnsi="Comic Sans MS" w:cs="Arial"/>
          <w:b/>
          <w:i/>
          <w:sz w:val="56"/>
          <w:szCs w:val="72"/>
          <w:lang w:eastAsia="lv-LV"/>
        </w:rPr>
        <w:t>TBILSTOŠA ASINSSPIEDIENA  NOZĪMI</w:t>
      </w:r>
    </w:p>
    <w:p w:rsidR="0066323E" w:rsidRPr="00DF5D23" w:rsidRDefault="0066323E" w:rsidP="0066323E">
      <w:pPr>
        <w:jc w:val="center"/>
        <w:rPr>
          <w:rFonts w:ascii="Comic Sans MS" w:hAnsi="Comic Sans MS"/>
          <w:b/>
          <w:i/>
          <w:sz w:val="52"/>
          <w:szCs w:val="28"/>
        </w:rPr>
      </w:pPr>
      <w:r>
        <w:rPr>
          <w:rFonts w:ascii="Arial" w:eastAsia="Times New Roman" w:hAnsi="Arial" w:cs="Arial"/>
          <w:sz w:val="56"/>
          <w:szCs w:val="72"/>
          <w:lang w:eastAsia="lv-LV"/>
        </w:rPr>
        <w:tab/>
      </w:r>
      <w:r w:rsidR="00EC580D">
        <w:rPr>
          <w:rFonts w:ascii="Comic Sans MS" w:hAnsi="Comic Sans MS"/>
          <w:b/>
          <w:i/>
          <w:sz w:val="56"/>
          <w:szCs w:val="28"/>
        </w:rPr>
        <w:t>Viļķenes pagasta pārvaldē</w:t>
      </w:r>
    </w:p>
    <w:p w:rsidR="0066323E" w:rsidRDefault="0066323E" w:rsidP="0066323E">
      <w:pPr>
        <w:tabs>
          <w:tab w:val="left" w:pos="1793"/>
        </w:tabs>
        <w:jc w:val="center"/>
        <w:rPr>
          <w:rFonts w:ascii="Arial" w:eastAsia="Times New Roman" w:hAnsi="Arial" w:cs="Arial"/>
          <w:sz w:val="56"/>
          <w:szCs w:val="72"/>
          <w:lang w:eastAsia="lv-LV"/>
        </w:rPr>
      </w:pPr>
    </w:p>
    <w:p w:rsidR="00187120" w:rsidRPr="00DF5D23" w:rsidRDefault="00EC580D" w:rsidP="0066323E">
      <w:pPr>
        <w:tabs>
          <w:tab w:val="left" w:pos="1793"/>
        </w:tabs>
        <w:jc w:val="center"/>
        <w:rPr>
          <w:rFonts w:ascii="Arial" w:eastAsia="Times New Roman" w:hAnsi="Arial" w:cs="Arial"/>
          <w:i/>
          <w:sz w:val="56"/>
          <w:szCs w:val="72"/>
          <w:lang w:eastAsia="lv-LV"/>
        </w:rPr>
      </w:pPr>
      <w:r>
        <w:rPr>
          <w:rFonts w:ascii="Arial" w:eastAsia="Times New Roman" w:hAnsi="Arial" w:cs="Arial"/>
          <w:i/>
          <w:sz w:val="56"/>
          <w:szCs w:val="72"/>
          <w:lang w:eastAsia="lv-LV"/>
        </w:rPr>
        <w:t>22.novembrī</w:t>
      </w:r>
    </w:p>
    <w:p w:rsidR="0066323E" w:rsidRDefault="0066323E" w:rsidP="0066323E">
      <w:pPr>
        <w:tabs>
          <w:tab w:val="left" w:pos="1793"/>
        </w:tabs>
        <w:jc w:val="center"/>
        <w:rPr>
          <w:rFonts w:ascii="Arial" w:eastAsia="Times New Roman" w:hAnsi="Arial" w:cs="Arial"/>
          <w:sz w:val="56"/>
          <w:szCs w:val="72"/>
          <w:lang w:eastAsia="lv-LV"/>
        </w:rPr>
      </w:pPr>
      <w:r>
        <w:rPr>
          <w:rFonts w:ascii="Arial" w:eastAsia="Times New Roman" w:hAnsi="Arial" w:cs="Arial"/>
          <w:sz w:val="56"/>
          <w:szCs w:val="72"/>
          <w:lang w:eastAsia="lv-LV"/>
        </w:rPr>
        <w:t>plkst. 17:15</w:t>
      </w:r>
    </w:p>
    <w:p w:rsidR="0066323E" w:rsidRDefault="0066323E" w:rsidP="0066323E">
      <w:pPr>
        <w:rPr>
          <w:rFonts w:ascii="Arial" w:eastAsia="Times New Roman" w:hAnsi="Arial" w:cs="Arial"/>
          <w:sz w:val="56"/>
          <w:szCs w:val="72"/>
          <w:lang w:eastAsia="lv-LV"/>
        </w:rPr>
      </w:pPr>
    </w:p>
    <w:p w:rsidR="00344A4A" w:rsidRPr="00397883" w:rsidRDefault="0066323E" w:rsidP="00397883">
      <w:pPr>
        <w:spacing w:line="240" w:lineRule="auto"/>
        <w:contextualSpacing w:val="0"/>
        <w:jc w:val="left"/>
        <w:rPr>
          <w:rFonts w:ascii="Arial" w:eastAsia="Times New Roman" w:hAnsi="Arial" w:cs="Arial"/>
          <w:b/>
          <w:sz w:val="48"/>
          <w:szCs w:val="52"/>
          <w:lang w:eastAsia="lv-LV"/>
        </w:rPr>
      </w:pPr>
      <w:r>
        <w:rPr>
          <w:rFonts w:ascii="Arial" w:eastAsia="Times New Roman" w:hAnsi="Arial" w:cs="Arial"/>
          <w:sz w:val="56"/>
          <w:szCs w:val="72"/>
          <w:lang w:eastAsia="lv-LV"/>
        </w:rPr>
        <w:tab/>
      </w:r>
      <w:r w:rsidR="00397883" w:rsidRPr="00397883">
        <w:rPr>
          <w:rFonts w:ascii="Arial" w:eastAsia="Times New Roman" w:hAnsi="Arial" w:cs="Arial"/>
          <w:b/>
          <w:sz w:val="48"/>
          <w:szCs w:val="52"/>
          <w:lang w:eastAsia="lv-LV"/>
        </w:rPr>
        <w:t xml:space="preserve">Lektores – Anda </w:t>
      </w:r>
      <w:proofErr w:type="spellStart"/>
      <w:r w:rsidR="00397883" w:rsidRPr="00397883">
        <w:rPr>
          <w:rFonts w:ascii="Arial" w:eastAsia="Times New Roman" w:hAnsi="Arial" w:cs="Arial"/>
          <w:b/>
          <w:sz w:val="48"/>
          <w:szCs w:val="52"/>
          <w:lang w:eastAsia="lv-LV"/>
        </w:rPr>
        <w:t>Hildebrante</w:t>
      </w:r>
      <w:proofErr w:type="spellEnd"/>
      <w:r w:rsidR="00397883" w:rsidRPr="00397883">
        <w:rPr>
          <w:rFonts w:ascii="Arial" w:eastAsia="Times New Roman" w:hAnsi="Arial" w:cs="Arial"/>
          <w:b/>
          <w:sz w:val="48"/>
          <w:szCs w:val="52"/>
          <w:lang w:eastAsia="lv-LV"/>
        </w:rPr>
        <w:t>, Dina Bērziņa</w:t>
      </w:r>
    </w:p>
    <w:p w:rsidR="00397883" w:rsidRDefault="00397883" w:rsidP="00DF5D23">
      <w:pPr>
        <w:jc w:val="left"/>
        <w:rPr>
          <w:rFonts w:ascii="Arial" w:hAnsi="Arial" w:cs="Arial"/>
          <w:b/>
          <w:i/>
          <w:sz w:val="28"/>
          <w:szCs w:val="20"/>
        </w:rPr>
      </w:pPr>
    </w:p>
    <w:p w:rsidR="0066323E" w:rsidRDefault="0066323E" w:rsidP="00DF5D23">
      <w:pPr>
        <w:jc w:val="left"/>
        <w:rPr>
          <w:rFonts w:ascii="Arial" w:hAnsi="Arial" w:cs="Arial"/>
          <w:b/>
          <w:i/>
          <w:sz w:val="28"/>
          <w:szCs w:val="20"/>
        </w:rPr>
      </w:pPr>
      <w:r w:rsidRPr="00CF7475">
        <w:rPr>
          <w:rFonts w:ascii="Arial" w:hAnsi="Arial" w:cs="Arial"/>
          <w:b/>
          <w:i/>
          <w:sz w:val="28"/>
          <w:szCs w:val="20"/>
        </w:rPr>
        <w:t xml:space="preserve">Nodarbību </w:t>
      </w:r>
      <w:r w:rsidRPr="00EA775E">
        <w:rPr>
          <w:rFonts w:ascii="Arial" w:hAnsi="Arial" w:cs="Arial"/>
          <w:b/>
          <w:i/>
          <w:sz w:val="28"/>
          <w:szCs w:val="20"/>
        </w:rPr>
        <w:t>laikā notiks fotografēšana, kā arī dalībnieku reģistrēšana un anketēšana</w:t>
      </w:r>
    </w:p>
    <w:p w:rsidR="00DF5D23" w:rsidRDefault="00DF5D23" w:rsidP="00DF5D23">
      <w:pPr>
        <w:jc w:val="left"/>
      </w:pPr>
    </w:p>
    <w:p w:rsidR="0066323E" w:rsidRPr="00BF72BC" w:rsidRDefault="0066323E" w:rsidP="0066323E">
      <w:pPr>
        <w:rPr>
          <w:color w:val="000000" w:themeColor="text1"/>
          <w:sz w:val="22"/>
        </w:rPr>
      </w:pPr>
      <w:r w:rsidRPr="001B7144">
        <w:rPr>
          <w:color w:val="000000" w:themeColor="text1"/>
          <w:sz w:val="22"/>
        </w:rPr>
        <w:t>Kontaktinformācija</w:t>
      </w:r>
      <w:r>
        <w:rPr>
          <w:color w:val="000000" w:themeColor="text1"/>
          <w:sz w:val="22"/>
        </w:rPr>
        <w:t xml:space="preserve"> par projektu</w:t>
      </w:r>
      <w:r w:rsidRPr="001B7144">
        <w:rPr>
          <w:color w:val="000000" w:themeColor="text1"/>
          <w:sz w:val="22"/>
        </w:rPr>
        <w:t>: Klinta Buka</w:t>
      </w:r>
      <w:r>
        <w:rPr>
          <w:color w:val="000000" w:themeColor="text1"/>
          <w:sz w:val="22"/>
        </w:rPr>
        <w:t xml:space="preserve">, tālrunis </w:t>
      </w:r>
      <w:r w:rsidRPr="001B7144">
        <w:rPr>
          <w:color w:val="000000" w:themeColor="text1"/>
          <w:sz w:val="22"/>
        </w:rPr>
        <w:t>25632210</w:t>
      </w:r>
      <w:r>
        <w:rPr>
          <w:color w:val="000000" w:themeColor="text1"/>
          <w:sz w:val="22"/>
        </w:rPr>
        <w:t>, e</w:t>
      </w:r>
      <w:r w:rsidRPr="001B7144">
        <w:rPr>
          <w:color w:val="000000" w:themeColor="text1"/>
          <w:sz w:val="22"/>
        </w:rPr>
        <w:t xml:space="preserve">-pasts: </w:t>
      </w:r>
      <w:r w:rsidRPr="001B7144">
        <w:rPr>
          <w:rFonts w:eastAsia="Times New Roman"/>
          <w:color w:val="000000" w:themeColor="text1"/>
          <w:sz w:val="22"/>
          <w:lang w:eastAsia="lv-LV"/>
        </w:rPr>
        <w:t>klinta.buka@limbazi.lv</w:t>
      </w:r>
    </w:p>
    <w:p w:rsidR="00DF5D23" w:rsidRPr="00344A4A" w:rsidRDefault="0066323E" w:rsidP="00344A4A">
      <w:pPr>
        <w:rPr>
          <w:color w:val="000000" w:themeColor="text1"/>
          <w:sz w:val="22"/>
        </w:rPr>
      </w:pPr>
      <w:r w:rsidRPr="001B7144">
        <w:rPr>
          <w:rFonts w:eastAsia="Times New Roman"/>
          <w:color w:val="000000" w:themeColor="text1"/>
          <w:sz w:val="22"/>
          <w:lang w:eastAsia="lv-LV"/>
        </w:rPr>
        <w:t>Vairāk informācijas: www.limbazi.lv</w:t>
      </w:r>
    </w:p>
    <w:p w:rsidR="0066323E" w:rsidRPr="00DF5D23" w:rsidRDefault="00DF5D23" w:rsidP="00DF5D23">
      <w:pPr>
        <w:jc w:val="left"/>
        <w:rPr>
          <w:b/>
          <w:i/>
          <w:szCs w:val="20"/>
        </w:rPr>
      </w:pPr>
      <w:r w:rsidRPr="00EA775E">
        <w:rPr>
          <w:rFonts w:ascii="Arial" w:hAnsi="Arial" w:cs="Arial"/>
          <w:b/>
          <w:i/>
          <w:noProof/>
          <w:sz w:val="28"/>
          <w:szCs w:val="20"/>
          <w:lang w:eastAsia="lv-LV"/>
        </w:rPr>
        <w:drawing>
          <wp:anchor distT="0" distB="0" distL="114300" distR="114300" simplePos="0" relativeHeight="251660288" behindDoc="0" locked="0" layoutInCell="1" allowOverlap="1" wp14:anchorId="0889DD41" wp14:editId="2BF9B765">
            <wp:simplePos x="0" y="0"/>
            <wp:positionH relativeFrom="column">
              <wp:posOffset>1198575</wp:posOffset>
            </wp:positionH>
            <wp:positionV relativeFrom="paragraph">
              <wp:posOffset>584142</wp:posOffset>
            </wp:positionV>
            <wp:extent cx="4346044" cy="1043515"/>
            <wp:effectExtent l="0" t="0" r="0" b="4445"/>
            <wp:wrapNone/>
            <wp:docPr id="6" name="Attēl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';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6044" cy="1043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323E" w:rsidRPr="00EA775E">
        <w:rPr>
          <w:i/>
          <w:szCs w:val="20"/>
        </w:rPr>
        <w:t>Nodarbības tiek organizētas Eiropas Sociālā fonda finansētā projektā “Pasākumi vietējās sabiedrības veselības veicināšanai un slimību profilaksei Limbažu novadā”</w:t>
      </w:r>
      <w:r w:rsidR="0066323E" w:rsidRPr="00BF72BC">
        <w:rPr>
          <w:b/>
          <w:i/>
          <w:szCs w:val="20"/>
        </w:rPr>
        <w:t xml:space="preserve"> </w:t>
      </w:r>
      <w:r w:rsidR="0066323E" w:rsidRPr="00BF72BC">
        <w:rPr>
          <w:szCs w:val="20"/>
        </w:rPr>
        <w:t>Projekts Nr. 9.2.4.2/16/I/059</w:t>
      </w:r>
    </w:p>
    <w:sectPr w:rsidR="0066323E" w:rsidRPr="00DF5D23" w:rsidSect="00397883">
      <w:pgSz w:w="11906" w:h="16838"/>
      <w:pgMar w:top="709" w:right="707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BA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68D"/>
    <w:rsid w:val="00102516"/>
    <w:rsid w:val="00187120"/>
    <w:rsid w:val="00322F0E"/>
    <w:rsid w:val="00344A4A"/>
    <w:rsid w:val="00397883"/>
    <w:rsid w:val="005F1A70"/>
    <w:rsid w:val="0066323E"/>
    <w:rsid w:val="007C57A5"/>
    <w:rsid w:val="008327C2"/>
    <w:rsid w:val="008F5C57"/>
    <w:rsid w:val="00B27F18"/>
    <w:rsid w:val="00BB076E"/>
    <w:rsid w:val="00DF5D23"/>
    <w:rsid w:val="00EC580D"/>
    <w:rsid w:val="00FD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0A757B-2E5F-40B4-8127-329B688BD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68D"/>
    <w:pPr>
      <w:contextualSpacing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1A70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1A70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1A70"/>
    <w:pPr>
      <w:spacing w:after="0" w:line="240" w:lineRule="auto"/>
      <w:contextualSpacing/>
      <w:jc w:val="both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F1A70"/>
    <w:rPr>
      <w:rFonts w:ascii="Times New Roman" w:eastAsiaTheme="majorEastAsia" w:hAnsi="Times New Roman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1A70"/>
    <w:rPr>
      <w:rFonts w:ascii="Times New Roman" w:eastAsiaTheme="majorEastAsia" w:hAnsi="Times New Roman" w:cstheme="majorBidi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F1A70"/>
    <w:pPr>
      <w:spacing w:after="0" w:line="240" w:lineRule="auto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1A70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1A70"/>
    <w:pPr>
      <w:numPr>
        <w:ilvl w:val="1"/>
      </w:numPr>
    </w:pPr>
    <w:rPr>
      <w:rFonts w:eastAsiaTheme="minorEastAsia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F1A70"/>
    <w:rPr>
      <w:rFonts w:ascii="Times New Roman" w:eastAsiaTheme="minorEastAsia" w:hAnsi="Times New Roman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Klinta Buka</dc:creator>
  <cp:keywords/>
  <dc:description/>
  <cp:lastModifiedBy>User</cp:lastModifiedBy>
  <cp:revision>2</cp:revision>
  <dcterms:created xsi:type="dcterms:W3CDTF">2018-11-13T07:47:00Z</dcterms:created>
  <dcterms:modified xsi:type="dcterms:W3CDTF">2018-11-13T07:47:00Z</dcterms:modified>
</cp:coreProperties>
</file>