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67" w:rsidRPr="002F6788" w:rsidRDefault="00256367" w:rsidP="00256367">
      <w:pPr>
        <w:jc w:val="center"/>
        <w:rPr>
          <w:rFonts w:ascii="Times New Roman" w:hAnsi="Times New Roman" w:cs="Times New Roman"/>
          <w:sz w:val="24"/>
          <w:szCs w:val="24"/>
        </w:rPr>
      </w:pPr>
      <w:r w:rsidRPr="002F6788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3895725" cy="908849"/>
            <wp:effectExtent l="19050" t="0" r="9525" b="0"/>
            <wp:docPr id="1" name="Picture 1" descr="C:\Users\Zintis\AppData\Local\Microsoft\Windows\Temporary Internet Files\Content.Word\preili_logo(20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ntis\AppData\Local\Microsoft\Windows\Temporary Internet Files\Content.Word\preili_logo(2010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825" cy="917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367" w:rsidRPr="002F6788" w:rsidRDefault="00256367" w:rsidP="002563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2577" w:rsidRDefault="001C5263" w:rsidP="00871C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F6788">
        <w:rPr>
          <w:rFonts w:ascii="Times New Roman" w:hAnsi="Times New Roman" w:cs="Times New Roman"/>
          <w:sz w:val="28"/>
          <w:szCs w:val="28"/>
        </w:rPr>
        <w:t xml:space="preserve">SIA </w:t>
      </w:r>
      <w:r w:rsidR="00256367" w:rsidRPr="002F6788">
        <w:rPr>
          <w:rFonts w:ascii="Times New Roman" w:hAnsi="Times New Roman" w:cs="Times New Roman"/>
          <w:sz w:val="28"/>
          <w:szCs w:val="28"/>
        </w:rPr>
        <w:t>„</w:t>
      </w:r>
      <w:r w:rsidRPr="002F6788">
        <w:rPr>
          <w:rFonts w:ascii="Times New Roman" w:hAnsi="Times New Roman" w:cs="Times New Roman"/>
          <w:sz w:val="28"/>
          <w:szCs w:val="28"/>
        </w:rPr>
        <w:t>LLKC</w:t>
      </w:r>
      <w:r w:rsidR="00256367" w:rsidRPr="002F6788">
        <w:rPr>
          <w:rFonts w:ascii="Times New Roman" w:hAnsi="Times New Roman" w:cs="Times New Roman"/>
          <w:sz w:val="28"/>
          <w:szCs w:val="28"/>
        </w:rPr>
        <w:t>”</w:t>
      </w:r>
      <w:r w:rsidR="002F6788" w:rsidRPr="002F6788">
        <w:rPr>
          <w:rFonts w:ascii="Times New Roman" w:hAnsi="Times New Roman" w:cs="Times New Roman"/>
          <w:sz w:val="28"/>
          <w:szCs w:val="28"/>
        </w:rPr>
        <w:t xml:space="preserve"> Preiļu konsultāciju biroja </w:t>
      </w:r>
      <w:r w:rsidR="00871C88">
        <w:rPr>
          <w:rFonts w:ascii="Times New Roman" w:hAnsi="Times New Roman" w:cs="Times New Roman"/>
          <w:sz w:val="28"/>
          <w:szCs w:val="28"/>
        </w:rPr>
        <w:t>rīkotais informatīvais seminārs par aktualitātēm lauksaimniecībā</w:t>
      </w:r>
    </w:p>
    <w:p w:rsidR="00871C88" w:rsidRPr="002F6788" w:rsidRDefault="00871C88" w:rsidP="00871C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6788" w:rsidRPr="002F6788" w:rsidRDefault="002F6788" w:rsidP="002F67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788">
        <w:rPr>
          <w:rFonts w:ascii="Times New Roman" w:hAnsi="Times New Roman" w:cs="Times New Roman"/>
          <w:b/>
          <w:sz w:val="24"/>
          <w:szCs w:val="24"/>
        </w:rPr>
        <w:t xml:space="preserve">Programma / Lektoru </w:t>
      </w:r>
      <w:smartTag w:uri="schemas-tilde-lv/tildestengine" w:element="veidnes">
        <w:r w:rsidRPr="002F6788">
          <w:rPr>
            <w:rFonts w:ascii="Times New Roman" w:hAnsi="Times New Roman" w:cs="Times New Roman"/>
            <w:b/>
            <w:sz w:val="24"/>
            <w:szCs w:val="24"/>
          </w:rPr>
          <w:t>uz</w:t>
        </w:r>
      </w:smartTag>
      <w:r w:rsidRPr="002F6788">
        <w:rPr>
          <w:rFonts w:ascii="Times New Roman" w:hAnsi="Times New Roman" w:cs="Times New Roman"/>
          <w:b/>
          <w:sz w:val="24"/>
          <w:szCs w:val="24"/>
        </w:rPr>
        <w:t>skaites lapa</w:t>
      </w:r>
    </w:p>
    <w:p w:rsidR="002F6788" w:rsidRPr="002F6788" w:rsidRDefault="002F6788" w:rsidP="002F6788">
      <w:pPr>
        <w:rPr>
          <w:rFonts w:ascii="Times New Roman" w:hAnsi="Times New Roman" w:cs="Times New Roman"/>
          <w:b/>
          <w:sz w:val="24"/>
          <w:szCs w:val="24"/>
        </w:rPr>
      </w:pPr>
      <w:r w:rsidRPr="002F6788">
        <w:rPr>
          <w:rFonts w:ascii="Times New Roman" w:hAnsi="Times New Roman" w:cs="Times New Roman"/>
          <w:b/>
          <w:sz w:val="24"/>
          <w:szCs w:val="24"/>
          <w:u w:val="single"/>
        </w:rPr>
        <w:t>Norises vieta:</w:t>
      </w:r>
      <w:r w:rsidRPr="002F6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C88">
        <w:rPr>
          <w:rFonts w:ascii="Times New Roman" w:hAnsi="Times New Roman" w:cs="Times New Roman"/>
          <w:b/>
          <w:sz w:val="24"/>
          <w:szCs w:val="24"/>
        </w:rPr>
        <w:t>Galēnu pag., Galēnu kultūras nams, Riebiņu novads</w:t>
      </w:r>
    </w:p>
    <w:p w:rsidR="002F6788" w:rsidRPr="002F6788" w:rsidRDefault="002F6788" w:rsidP="002F6788">
      <w:pPr>
        <w:rPr>
          <w:rFonts w:ascii="Times New Roman" w:hAnsi="Times New Roman" w:cs="Times New Roman"/>
          <w:b/>
          <w:sz w:val="24"/>
          <w:szCs w:val="24"/>
        </w:rPr>
      </w:pPr>
      <w:r w:rsidRPr="002F6788">
        <w:rPr>
          <w:rFonts w:ascii="Times New Roman" w:hAnsi="Times New Roman" w:cs="Times New Roman"/>
          <w:b/>
          <w:sz w:val="24"/>
          <w:szCs w:val="24"/>
          <w:u w:val="single"/>
        </w:rPr>
        <w:t>Datums:</w:t>
      </w:r>
      <w:r w:rsidR="000C6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C88">
        <w:rPr>
          <w:rFonts w:ascii="Times New Roman" w:hAnsi="Times New Roman" w:cs="Times New Roman"/>
          <w:b/>
          <w:sz w:val="24"/>
          <w:szCs w:val="24"/>
        </w:rPr>
        <w:t>21.11.2014.</w:t>
      </w:r>
      <w:r w:rsidRPr="002F67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133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8"/>
        <w:gridCol w:w="964"/>
        <w:gridCol w:w="3426"/>
        <w:gridCol w:w="3085"/>
      </w:tblGrid>
      <w:tr w:rsidR="007C6C65" w:rsidRPr="002F6788" w:rsidTr="002F6788">
        <w:trPr>
          <w:jc w:val="center"/>
        </w:trPr>
        <w:tc>
          <w:tcPr>
            <w:tcW w:w="1658" w:type="dxa"/>
            <w:shd w:val="clear" w:color="auto" w:fill="auto"/>
            <w:vAlign w:val="center"/>
          </w:tcPr>
          <w:p w:rsidR="007C6C65" w:rsidRPr="002F6788" w:rsidRDefault="007C6C65" w:rsidP="008E3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88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7C6C65" w:rsidRPr="002F6788" w:rsidRDefault="007C6C65" w:rsidP="008E3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88">
              <w:rPr>
                <w:rFonts w:ascii="Times New Roman" w:hAnsi="Times New Roman" w:cs="Times New Roman"/>
                <w:b/>
                <w:sz w:val="24"/>
                <w:szCs w:val="24"/>
              </w:rPr>
              <w:t>Stundu skaits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7C6C65" w:rsidRPr="002F6788" w:rsidRDefault="007C6C65" w:rsidP="008E3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88">
              <w:rPr>
                <w:rFonts w:ascii="Times New Roman" w:hAnsi="Times New Roman" w:cs="Times New Roman"/>
                <w:b/>
                <w:sz w:val="24"/>
                <w:szCs w:val="24"/>
              </w:rPr>
              <w:t>Saturs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7C6C65" w:rsidRPr="002F6788" w:rsidRDefault="007C6C65" w:rsidP="008E3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788">
              <w:rPr>
                <w:rFonts w:ascii="Times New Roman" w:hAnsi="Times New Roman" w:cs="Times New Roman"/>
                <w:b/>
                <w:sz w:val="24"/>
                <w:szCs w:val="24"/>
              </w:rPr>
              <w:t>Lektors</w:t>
            </w:r>
          </w:p>
        </w:tc>
      </w:tr>
      <w:tr w:rsidR="00E6676A" w:rsidRPr="002F6788" w:rsidTr="002F6788">
        <w:trPr>
          <w:jc w:val="center"/>
        </w:trPr>
        <w:tc>
          <w:tcPr>
            <w:tcW w:w="1658" w:type="dxa"/>
            <w:shd w:val="clear" w:color="auto" w:fill="auto"/>
            <w:vAlign w:val="center"/>
          </w:tcPr>
          <w:p w:rsidR="00E6676A" w:rsidRPr="002F6788" w:rsidRDefault="00871C88" w:rsidP="00C12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F3990"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C12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3990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E6676A" w:rsidRPr="002F6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E6676A" w:rsidRPr="002F6788" w:rsidRDefault="00871C88" w:rsidP="008E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E6676A" w:rsidRPr="002F6788" w:rsidRDefault="00871C88" w:rsidP="0048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Zaļināšanas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prasību </w:t>
            </w:r>
            <w:r w:rsidR="007D6EF5">
              <w:rPr>
                <w:rFonts w:ascii="Times New Roman" w:hAnsi="Times New Roman" w:cs="Times New Roman"/>
                <w:sz w:val="24"/>
                <w:szCs w:val="24"/>
              </w:rPr>
              <w:t>ievērošana saimniecībā. Bioloģiskā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lauksaimniecība</w:t>
            </w:r>
            <w:r w:rsidR="00486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E6676A" w:rsidRPr="002F6788" w:rsidRDefault="00871C88" w:rsidP="00C12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Inese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Magdalenoka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LLKC Preiļu konsultāciju biroja augkopības konsultante</w:t>
            </w:r>
          </w:p>
        </w:tc>
      </w:tr>
      <w:tr w:rsidR="00C12577" w:rsidRPr="002F6788" w:rsidTr="002F6788">
        <w:trPr>
          <w:jc w:val="center"/>
        </w:trPr>
        <w:tc>
          <w:tcPr>
            <w:tcW w:w="1658" w:type="dxa"/>
            <w:shd w:val="clear" w:color="auto" w:fill="auto"/>
            <w:vAlign w:val="center"/>
          </w:tcPr>
          <w:p w:rsidR="00C12577" w:rsidRDefault="00C12577" w:rsidP="0087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11:30 – </w:t>
            </w:r>
            <w:r w:rsidR="00871C88"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12577" w:rsidRDefault="00871C88" w:rsidP="008E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="00486F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C12577" w:rsidRPr="002F6788" w:rsidRDefault="00871C88" w:rsidP="007D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Latvijas Lauku attīstības programma </w:t>
            </w:r>
            <w:r w:rsidR="00486FC6">
              <w:rPr>
                <w:rFonts w:ascii="Times New Roman" w:hAnsi="Times New Roman" w:cs="Times New Roman"/>
                <w:sz w:val="24"/>
                <w:szCs w:val="24"/>
              </w:rPr>
              <w:t>2014 - 2020</w:t>
            </w:r>
            <w:proofErr w:type="gramStart"/>
            <w:r w:rsidR="00486F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486F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6EF5">
              <w:rPr>
                <w:rFonts w:ascii="Times New Roman" w:hAnsi="Times New Roman" w:cs="Times New Roman"/>
                <w:sz w:val="24"/>
                <w:szCs w:val="24"/>
              </w:rPr>
              <w:t>Ieguldījumi materiālajos aktīvos</w:t>
            </w:r>
            <w:r w:rsidR="00486FC6">
              <w:rPr>
                <w:rFonts w:ascii="Times New Roman" w:hAnsi="Times New Roman" w:cs="Times New Roman"/>
                <w:sz w:val="24"/>
                <w:szCs w:val="24"/>
              </w:rPr>
              <w:t>, mazo saimniecību attīstība)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C12577" w:rsidRPr="002F6788" w:rsidRDefault="00130E73" w:rsidP="008E3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Mārīte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Vucenlazdāne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LLKC Preiļu konsultāciju biroja vadītāja</w:t>
            </w:r>
            <w:bookmarkStart w:id="0" w:name="_GoBack"/>
            <w:bookmarkEnd w:id="0"/>
          </w:p>
        </w:tc>
      </w:tr>
      <w:tr w:rsidR="00486FC6" w:rsidRPr="002F6788" w:rsidTr="002F6788">
        <w:trPr>
          <w:jc w:val="center"/>
        </w:trPr>
        <w:tc>
          <w:tcPr>
            <w:tcW w:w="1658" w:type="dxa"/>
            <w:shd w:val="clear" w:color="auto" w:fill="auto"/>
            <w:vAlign w:val="center"/>
          </w:tcPr>
          <w:p w:rsidR="00486FC6" w:rsidRDefault="00486FC6" w:rsidP="00BA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11:45-12:</w:t>
            </w:r>
            <w:r w:rsidR="00BA0D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86FC6" w:rsidRDefault="00BA0DE2" w:rsidP="008E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486FC6" w:rsidRDefault="00486FC6" w:rsidP="0048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Aktualitātes piena nozarē. Piena kvota. Kūtsmēslu krātuves.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486FC6" w:rsidRPr="002F6788" w:rsidRDefault="00486FC6" w:rsidP="008E3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Silvija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Dreijere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LLKC Lopkopības nodaļas vadītāja</w:t>
            </w:r>
          </w:p>
        </w:tc>
      </w:tr>
      <w:tr w:rsidR="00486FC6" w:rsidRPr="002F6788" w:rsidTr="002F6788">
        <w:trPr>
          <w:jc w:val="center"/>
        </w:trPr>
        <w:tc>
          <w:tcPr>
            <w:tcW w:w="1658" w:type="dxa"/>
            <w:shd w:val="clear" w:color="auto" w:fill="auto"/>
            <w:vAlign w:val="center"/>
          </w:tcPr>
          <w:p w:rsidR="00486FC6" w:rsidRDefault="00486FC6" w:rsidP="0087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86FC6" w:rsidRDefault="00486FC6" w:rsidP="008E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486FC6" w:rsidRDefault="00486FC6" w:rsidP="0048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Individuāli jautājumi speciālistiem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486FC6" w:rsidRPr="002F6788" w:rsidRDefault="00486FC6" w:rsidP="008E3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990" w:rsidRPr="002F6788" w:rsidTr="002F6788">
        <w:trPr>
          <w:jc w:val="center"/>
        </w:trPr>
        <w:tc>
          <w:tcPr>
            <w:tcW w:w="1658" w:type="dxa"/>
            <w:shd w:val="clear" w:color="auto" w:fill="auto"/>
            <w:vAlign w:val="center"/>
          </w:tcPr>
          <w:p w:rsidR="008F3990" w:rsidRDefault="008F3990" w:rsidP="008E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F3990" w:rsidRDefault="00BA0DE2" w:rsidP="008E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8F3990" w:rsidRPr="002F6788" w:rsidRDefault="008F3990" w:rsidP="008E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8F3990" w:rsidRPr="002F6788" w:rsidRDefault="008F3990" w:rsidP="008E3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6C65" w:rsidRPr="007D6EF5" w:rsidRDefault="008F3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EF5">
        <w:rPr>
          <w:rFonts w:ascii="Times New Roman" w:hAnsi="Times New Roman" w:cs="Times New Roman"/>
          <w:sz w:val="24"/>
          <w:szCs w:val="24"/>
        </w:rPr>
        <w:t xml:space="preserve">Seminārā būs pārstāvji no Lauku atbalsta dienesta ar kuriem kopā būs </w:t>
      </w:r>
      <w:r w:rsidR="00486FC6">
        <w:rPr>
          <w:rFonts w:ascii="Times New Roman" w:hAnsi="Times New Roman" w:cs="Times New Roman"/>
          <w:noProof/>
          <w:sz w:val="24"/>
          <w:szCs w:val="24"/>
          <w:lang w:eastAsia="lv-LV"/>
        </w:rPr>
        <w:t>iespēja aizpildīt elektroniskās pieteikšanās sistēmas iesniegumu.</w:t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  <w:r w:rsidR="008B6CCB">
        <w:rPr>
          <w:rFonts w:ascii="Times New Roman" w:hAnsi="Times New Roman" w:cs="Times New Roman"/>
          <w:noProof/>
          <w:sz w:val="24"/>
          <w:szCs w:val="24"/>
          <w:lang w:eastAsia="lv-LV"/>
        </w:rPr>
        <w:tab/>
      </w:r>
    </w:p>
    <w:sectPr w:rsidR="007C6C65" w:rsidRPr="007D6EF5" w:rsidSect="002F6788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2B4" w:rsidRDefault="009452B4" w:rsidP="00256367">
      <w:pPr>
        <w:spacing w:after="0" w:line="240" w:lineRule="auto"/>
      </w:pPr>
      <w:r>
        <w:separator/>
      </w:r>
    </w:p>
  </w:endnote>
  <w:endnote w:type="continuationSeparator" w:id="0">
    <w:p w:rsidR="009452B4" w:rsidRDefault="009452B4" w:rsidP="0025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2B4" w:rsidRDefault="009452B4" w:rsidP="00256367">
      <w:pPr>
        <w:spacing w:after="0" w:line="240" w:lineRule="auto"/>
      </w:pPr>
      <w:r>
        <w:separator/>
      </w:r>
    </w:p>
  </w:footnote>
  <w:footnote w:type="continuationSeparator" w:id="0">
    <w:p w:rsidR="009452B4" w:rsidRDefault="009452B4" w:rsidP="00256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63"/>
    <w:rsid w:val="000C6BF0"/>
    <w:rsid w:val="00130E73"/>
    <w:rsid w:val="001C5263"/>
    <w:rsid w:val="001E4140"/>
    <w:rsid w:val="00256367"/>
    <w:rsid w:val="002B722D"/>
    <w:rsid w:val="002F3EED"/>
    <w:rsid w:val="002F6788"/>
    <w:rsid w:val="003658D7"/>
    <w:rsid w:val="00486FC6"/>
    <w:rsid w:val="00524480"/>
    <w:rsid w:val="00563CC9"/>
    <w:rsid w:val="005C289E"/>
    <w:rsid w:val="005D1E6A"/>
    <w:rsid w:val="005D4098"/>
    <w:rsid w:val="00653A87"/>
    <w:rsid w:val="0076365D"/>
    <w:rsid w:val="007C6C65"/>
    <w:rsid w:val="007D6EF5"/>
    <w:rsid w:val="00853253"/>
    <w:rsid w:val="00871C88"/>
    <w:rsid w:val="008B6CCB"/>
    <w:rsid w:val="008E361D"/>
    <w:rsid w:val="008F3990"/>
    <w:rsid w:val="009452B4"/>
    <w:rsid w:val="00A219FE"/>
    <w:rsid w:val="00BA0DE2"/>
    <w:rsid w:val="00C12577"/>
    <w:rsid w:val="00CE441C"/>
    <w:rsid w:val="00E221A9"/>
    <w:rsid w:val="00E364ED"/>
    <w:rsid w:val="00E6676A"/>
    <w:rsid w:val="00E76EC1"/>
    <w:rsid w:val="00F17924"/>
    <w:rsid w:val="00F579E4"/>
    <w:rsid w:val="00FD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63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6367"/>
  </w:style>
  <w:style w:type="paragraph" w:styleId="Footer">
    <w:name w:val="footer"/>
    <w:basedOn w:val="Normal"/>
    <w:link w:val="FooterChar"/>
    <w:uiPriority w:val="99"/>
    <w:semiHidden/>
    <w:unhideWhenUsed/>
    <w:rsid w:val="002563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6367"/>
  </w:style>
  <w:style w:type="paragraph" w:styleId="BalloonText">
    <w:name w:val="Balloon Text"/>
    <w:basedOn w:val="Normal"/>
    <w:link w:val="BalloonTextChar"/>
    <w:uiPriority w:val="99"/>
    <w:semiHidden/>
    <w:unhideWhenUsed/>
    <w:rsid w:val="0025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63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6367"/>
  </w:style>
  <w:style w:type="paragraph" w:styleId="Footer">
    <w:name w:val="footer"/>
    <w:basedOn w:val="Normal"/>
    <w:link w:val="FooterChar"/>
    <w:uiPriority w:val="99"/>
    <w:semiHidden/>
    <w:unhideWhenUsed/>
    <w:rsid w:val="002563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6367"/>
  </w:style>
  <w:style w:type="paragraph" w:styleId="BalloonText">
    <w:name w:val="Balloon Text"/>
    <w:basedOn w:val="Normal"/>
    <w:link w:val="BalloonTextChar"/>
    <w:uiPriority w:val="99"/>
    <w:semiHidden/>
    <w:unhideWhenUsed/>
    <w:rsid w:val="0025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D85ED-23B7-4601-8687-7E57C12D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2014-03-17T12:18:00Z</cp:lastPrinted>
  <dcterms:created xsi:type="dcterms:W3CDTF">2014-03-17T12:18:00Z</dcterms:created>
  <dcterms:modified xsi:type="dcterms:W3CDTF">2014-11-10T09:29:00Z</dcterms:modified>
</cp:coreProperties>
</file>