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D5F51" w14:textId="1CF7B1EC" w:rsidR="00E469A7" w:rsidRPr="00E469A7" w:rsidRDefault="00E469A7" w:rsidP="00E469A7">
      <w:pPr>
        <w:jc w:val="center"/>
      </w:pPr>
      <w:r>
        <w:rPr>
          <w:b/>
          <w:bCs/>
        </w:rPr>
        <w:t>P</w:t>
      </w:r>
      <w:r w:rsidRPr="00E469A7">
        <w:rPr>
          <w:b/>
          <w:bCs/>
        </w:rPr>
        <w:t>ārtikas ražotāji</w:t>
      </w:r>
      <w:r>
        <w:rPr>
          <w:b/>
          <w:bCs/>
        </w:rPr>
        <w:t xml:space="preserve"> Vidzemē</w:t>
      </w:r>
      <w:r w:rsidRPr="00E469A7">
        <w:rPr>
          <w:b/>
          <w:bCs/>
        </w:rPr>
        <w:t xml:space="preserve"> aicināti uz tīklošanās pasākumu Straupes </w:t>
      </w:r>
      <w:r w:rsidR="009B1D5A">
        <w:rPr>
          <w:b/>
          <w:bCs/>
        </w:rPr>
        <w:t>Z</w:t>
      </w:r>
      <w:r w:rsidRPr="00E469A7">
        <w:rPr>
          <w:b/>
          <w:bCs/>
        </w:rPr>
        <w:t>irgu pastā</w:t>
      </w:r>
    </w:p>
    <w:p w14:paraId="29C87176" w14:textId="4B9973DF" w:rsidR="00B84AE9" w:rsidRPr="00264CC3" w:rsidRDefault="00E469A7" w:rsidP="00B84AE9">
      <w:pPr>
        <w:rPr>
          <w:b/>
          <w:bCs/>
        </w:rPr>
      </w:pPr>
      <w:r w:rsidRPr="00E469A7">
        <w:t>Vidzeme</w:t>
      </w:r>
      <w:r w:rsidR="006C60A8">
        <w:t>s</w:t>
      </w:r>
      <w:r w:rsidRPr="00E469A7">
        <w:t xml:space="preserve"> plānošanas reģions, ieviešot projektu “Ilgtspējīgas pārtikas sistēmu atbalstoša vide” (KISMET), </w:t>
      </w:r>
      <w:r w:rsidR="007F0DD1" w:rsidRPr="007F0DD1">
        <w:rPr>
          <w:b/>
          <w:bCs/>
        </w:rPr>
        <w:t>28. novembrī</w:t>
      </w:r>
      <w:r w:rsidR="007F0DD1">
        <w:t xml:space="preserve"> </w:t>
      </w:r>
      <w:r w:rsidRPr="00E469A7">
        <w:t>aicina</w:t>
      </w:r>
      <w:r w:rsidR="00097B75">
        <w:t xml:space="preserve"> lielus un mazus</w:t>
      </w:r>
      <w:r w:rsidRPr="00E469A7">
        <w:t xml:space="preserve"> vietējos pārtikas ražotājus uz tīklošanās pasākumu </w:t>
      </w:r>
      <w:r w:rsidR="007F0DD1" w:rsidRPr="007F0DD1">
        <w:rPr>
          <w:b/>
          <w:bCs/>
        </w:rPr>
        <w:t>"Resursu menedžments un prioritātes pārtikas ražotājiem</w:t>
      </w:r>
      <w:r w:rsidR="007F0DD1">
        <w:rPr>
          <w:b/>
          <w:bCs/>
        </w:rPr>
        <w:t>”</w:t>
      </w:r>
      <w:r w:rsidRPr="00E469A7">
        <w:t xml:space="preserve">. Pasākuma mērķis ir veicināt zināšanu un sadarbības iespēju paplašināšanu starp pārtikas ražotājiem, izglītības iestādēm un pašvaldībām. </w:t>
      </w:r>
      <w:r w:rsidR="00B84AE9">
        <w:t>Tīklošanās</w:t>
      </w:r>
      <w:r w:rsidR="00B84AE9" w:rsidRPr="00E469A7">
        <w:t xml:space="preserve"> notiks Straupes </w:t>
      </w:r>
      <w:r w:rsidR="009B1D5A">
        <w:t>Z</w:t>
      </w:r>
      <w:r w:rsidR="00B84AE9" w:rsidRPr="00E469A7">
        <w:t xml:space="preserve">irgu pastā – vietā, kur norisinās </w:t>
      </w:r>
      <w:proofErr w:type="spellStart"/>
      <w:r w:rsidR="00B84AE9" w:rsidRPr="00E469A7">
        <w:t>Slow</w:t>
      </w:r>
      <w:proofErr w:type="spellEnd"/>
      <w:r w:rsidR="00B84AE9" w:rsidRPr="00E469A7">
        <w:t xml:space="preserve"> </w:t>
      </w:r>
      <w:proofErr w:type="spellStart"/>
      <w:r w:rsidR="00B84AE9" w:rsidRPr="00E469A7">
        <w:t>Food</w:t>
      </w:r>
      <w:proofErr w:type="spellEnd"/>
      <w:r w:rsidR="00B84AE9" w:rsidRPr="00E469A7">
        <w:t xml:space="preserve"> Straupe tirdziņš, un tas ilgs no</w:t>
      </w:r>
      <w:r w:rsidR="00F93173">
        <w:t xml:space="preserve"> plkst.</w:t>
      </w:r>
      <w:r w:rsidR="00B84AE9" w:rsidRPr="00E469A7">
        <w:t xml:space="preserve"> 10:30 līdz </w:t>
      </w:r>
      <w:r w:rsidR="00F93173">
        <w:t xml:space="preserve">plkst. </w:t>
      </w:r>
      <w:r w:rsidR="00B84AE9" w:rsidRPr="00E469A7">
        <w:t>14:30.</w:t>
      </w:r>
      <w:r w:rsidR="00264CC3">
        <w:t xml:space="preserve"> </w:t>
      </w:r>
      <w:r w:rsidR="00264CC3" w:rsidRPr="00264CC3">
        <w:rPr>
          <w:b/>
          <w:bCs/>
        </w:rPr>
        <w:t>Dalība pasākumā bez maksas.</w:t>
      </w:r>
    </w:p>
    <w:p w14:paraId="14A8EB0B" w14:textId="69167A0A" w:rsidR="00C42FE2" w:rsidRPr="00B52A2B" w:rsidRDefault="00B84AE9" w:rsidP="00E469A7">
      <w:r>
        <w:t xml:space="preserve">Reģistrācija pasākumam šeit: </w:t>
      </w:r>
      <w:hyperlink r:id="rId7" w:history="1">
        <w:r w:rsidR="004B62B6" w:rsidRPr="00CE7388">
          <w:rPr>
            <w:rStyle w:val="Hyperlink"/>
          </w:rPr>
          <w:t>https://forms.gle/hrfGammuNN7921ZJ7</w:t>
        </w:r>
      </w:hyperlink>
    </w:p>
    <w:p w14:paraId="5220118C" w14:textId="2776D3D2" w:rsidR="00E469A7" w:rsidRPr="00E469A7" w:rsidRDefault="00E469A7" w:rsidP="00E469A7">
      <w:r w:rsidRPr="00E469A7">
        <w:t xml:space="preserve">Pasākumā </w:t>
      </w:r>
      <w:r w:rsidR="00E42182">
        <w:t>uzstāsies</w:t>
      </w:r>
      <w:r w:rsidRPr="00E469A7">
        <w:t xml:space="preserve"> Marika Rudzīte-Griķe. </w:t>
      </w:r>
      <w:r w:rsidR="00226E82" w:rsidRPr="00226E82">
        <w:t>Marika ir sociālo un biznesa projektu izstrādātāja un vadītāja ar vairāk kā 20 gadu pieredzi, Latgales mūsdienu amatniecības vērtību mājvietas "</w:t>
      </w:r>
      <w:proofErr w:type="spellStart"/>
      <w:r w:rsidR="00226E82" w:rsidRPr="00226E82">
        <w:t>Handmade</w:t>
      </w:r>
      <w:proofErr w:type="spellEnd"/>
      <w:r w:rsidR="00226E82" w:rsidRPr="00226E82">
        <w:t xml:space="preserve"> </w:t>
      </w:r>
      <w:proofErr w:type="spellStart"/>
      <w:r w:rsidR="00226E82" w:rsidRPr="00226E82">
        <w:t>Latgola</w:t>
      </w:r>
      <w:proofErr w:type="spellEnd"/>
      <w:r w:rsidR="00226E82" w:rsidRPr="00226E82">
        <w:t>" koncepta radītāja un īstenotāja Līvānos ("</w:t>
      </w:r>
      <w:proofErr w:type="spellStart"/>
      <w:r w:rsidR="00226E82" w:rsidRPr="00226E82">
        <w:t>Handmade</w:t>
      </w:r>
      <w:proofErr w:type="spellEnd"/>
      <w:r w:rsidR="00226E82" w:rsidRPr="00226E82">
        <w:t xml:space="preserve"> </w:t>
      </w:r>
      <w:proofErr w:type="spellStart"/>
      <w:r w:rsidR="00226E82" w:rsidRPr="00226E82">
        <w:t>Latgola</w:t>
      </w:r>
      <w:proofErr w:type="spellEnd"/>
      <w:r w:rsidR="00226E82" w:rsidRPr="00226E82">
        <w:t xml:space="preserve">" ir vairāk kā 30 Latgales amatnieku un lauku tūrisma jomas pārstāvju sadarbības platforma, ko vada Marikas ģimenes uzņēmums). Papildus viņa darbojas neformālās izglītības jomā, vadot izaugsmes pasākumus un palīdzot aktīviem cilvēkiem īstenot t.s. "5 soļu formulu" </w:t>
      </w:r>
      <w:r w:rsidR="00924055">
        <w:t>–</w:t>
      </w:r>
      <w:r w:rsidR="00226E82" w:rsidRPr="00226E82">
        <w:t xml:space="preserve"> no idejas līdz praktiski īstenotam rezultātam. Viņa ir pārliecināta, ka panākumi ir paredzami un ka Latvijas reģionos ir tikpat daudz iespēju, resursu un vērtību, cik lielpilsētās </w:t>
      </w:r>
      <w:r w:rsidR="00924055">
        <w:t>–</w:t>
      </w:r>
      <w:r w:rsidR="00226E82" w:rsidRPr="00226E82">
        <w:t xml:space="preserve"> ja spējam tās saskatīt un viedi izmantot.</w:t>
      </w:r>
    </w:p>
    <w:p w14:paraId="334DFBEE" w14:textId="77777777" w:rsidR="00E469A7" w:rsidRPr="00E469A7" w:rsidRDefault="00E469A7" w:rsidP="00E469A7">
      <w:r w:rsidRPr="00E469A7">
        <w:t>Sesijas laikā tiks apspriesti jautājumi:</w:t>
      </w:r>
    </w:p>
    <w:p w14:paraId="51C6ABA8" w14:textId="77777777" w:rsidR="00E469A7" w:rsidRPr="00E469A7" w:rsidRDefault="00E469A7" w:rsidP="00924055">
      <w:pPr>
        <w:pStyle w:val="ListParagraph"/>
        <w:numPr>
          <w:ilvl w:val="0"/>
          <w:numId w:val="2"/>
        </w:numPr>
      </w:pPr>
      <w:r w:rsidRPr="00E469A7">
        <w:t>Kādi ir mūsu galvenie resursi?</w:t>
      </w:r>
    </w:p>
    <w:p w14:paraId="4DB42FD6" w14:textId="77777777" w:rsidR="00E469A7" w:rsidRPr="00E469A7" w:rsidRDefault="00E469A7" w:rsidP="00924055">
      <w:pPr>
        <w:pStyle w:val="ListParagraph"/>
        <w:numPr>
          <w:ilvl w:val="0"/>
          <w:numId w:val="2"/>
        </w:numPr>
      </w:pPr>
      <w:r w:rsidRPr="00E469A7">
        <w:t>Ko mēs varam menedžēt un ko nevaram?</w:t>
      </w:r>
    </w:p>
    <w:p w14:paraId="149BFC7C" w14:textId="77777777" w:rsidR="00E469A7" w:rsidRPr="00E469A7" w:rsidRDefault="00E469A7" w:rsidP="00924055">
      <w:pPr>
        <w:pStyle w:val="ListParagraph"/>
        <w:numPr>
          <w:ilvl w:val="0"/>
          <w:numId w:val="2"/>
        </w:numPr>
      </w:pPr>
      <w:r w:rsidRPr="00E469A7">
        <w:t>Kur aizplūst mūsu enerģija un vai to var kontrolēt?</w:t>
      </w:r>
    </w:p>
    <w:p w14:paraId="3F31EF6C" w14:textId="77777777" w:rsidR="00E469A7" w:rsidRPr="00E469A7" w:rsidRDefault="00E469A7" w:rsidP="00924055">
      <w:pPr>
        <w:pStyle w:val="ListParagraph"/>
        <w:numPr>
          <w:ilvl w:val="0"/>
          <w:numId w:val="2"/>
        </w:numPr>
      </w:pPr>
      <w:r w:rsidRPr="00E469A7">
        <w:t>Kas ir “maģiskais piecinieks” panākumu gūšanai?</w:t>
      </w:r>
    </w:p>
    <w:p w14:paraId="79BADBEC" w14:textId="77777777" w:rsidR="00E469A7" w:rsidRPr="00E469A7" w:rsidRDefault="00E469A7" w:rsidP="00924055">
      <w:pPr>
        <w:pStyle w:val="ListParagraph"/>
        <w:numPr>
          <w:ilvl w:val="0"/>
          <w:numId w:val="2"/>
        </w:numPr>
      </w:pPr>
      <w:r w:rsidRPr="00E469A7">
        <w:t>Kas notiek, ja ir skaidrība un sadarbība?</w:t>
      </w:r>
    </w:p>
    <w:p w14:paraId="58F23A63" w14:textId="259DC56F" w:rsidR="00B84AE9" w:rsidRDefault="00ED7EF8" w:rsidP="00E469A7">
      <w:r>
        <w:t>Tīklošanās</w:t>
      </w:r>
      <w:r w:rsidR="00E469A7" w:rsidRPr="00E469A7">
        <w:t xml:space="preserve"> noslēgumā Smiltenes un Valmieras tehnikumu pārstāvji</w:t>
      </w:r>
      <w:r w:rsidR="00E42182">
        <w:t xml:space="preserve"> </w:t>
      </w:r>
      <w:r w:rsidR="00E469A7" w:rsidRPr="00E469A7">
        <w:t>pastāstī</w:t>
      </w:r>
      <w:r w:rsidR="00E42182">
        <w:t>s</w:t>
      </w:r>
      <w:r w:rsidR="00E469A7" w:rsidRPr="00E469A7">
        <w:t xml:space="preserve"> par iespējām sadarboties ar tehnikumiem, prakses </w:t>
      </w:r>
      <w:r w:rsidR="00924055">
        <w:t>iespējām</w:t>
      </w:r>
      <w:r w:rsidR="00E469A7" w:rsidRPr="00E469A7">
        <w:t xml:space="preserve"> un pārtikas ražošanai nepieciešam</w:t>
      </w:r>
      <w:r w:rsidR="00924055">
        <w:t>ā</w:t>
      </w:r>
      <w:r w:rsidR="00E469A7" w:rsidRPr="00E469A7">
        <w:t xml:space="preserve"> inventār</w:t>
      </w:r>
      <w:r w:rsidR="00924055">
        <w:t>a izmantošanu</w:t>
      </w:r>
      <w:r w:rsidR="00E469A7" w:rsidRPr="00E469A7">
        <w:t>.</w:t>
      </w:r>
      <w:r w:rsidR="00E42182">
        <w:t xml:space="preserve"> </w:t>
      </w:r>
    </w:p>
    <w:p w14:paraId="468FA035" w14:textId="4C430C30" w:rsidR="00B84AE9" w:rsidRDefault="00B84AE9" w:rsidP="00E469A7">
      <w:r w:rsidRPr="00B84AE9">
        <w:t xml:space="preserve">Pasākumā piedalīsies arī Cēsu novada pašvaldības Vides un klimata neitralitātes nodaļas bezatkritumu kopienas vadītāja un aktivitāšu koordinatore, biedrības </w:t>
      </w:r>
      <w:proofErr w:type="spellStart"/>
      <w:r w:rsidRPr="00B84AE9">
        <w:t>Greenfest</w:t>
      </w:r>
      <w:proofErr w:type="spellEnd"/>
      <w:r w:rsidRPr="00B84AE9">
        <w:t xml:space="preserve"> valdes locekle Lāsma Ozola. Lāsma </w:t>
      </w:r>
      <w:r w:rsidR="00951728">
        <w:t>iepazīstinās</w:t>
      </w:r>
      <w:r w:rsidRPr="00B84AE9">
        <w:t xml:space="preserve"> ar to, kā pašvaldība, attīstot </w:t>
      </w:r>
      <w:proofErr w:type="spellStart"/>
      <w:r w:rsidRPr="00B84AE9">
        <w:t>bioreģionu</w:t>
      </w:r>
      <w:proofErr w:type="spellEnd"/>
      <w:r w:rsidRPr="00B84AE9">
        <w:t>, veido zaļo publisko pārtikas iepirkumu, kas jāņem vērā, lai varētu tajā piedalīties un dalīsies ar svarīgu informāciju, ko būtu vērts zināt pārtikas ražotājiem, kas vēlas sadarboties ar pašvaldību.</w:t>
      </w:r>
    </w:p>
    <w:p w14:paraId="770BF078" w14:textId="77777777" w:rsidR="00E469A7" w:rsidRDefault="00E469A7" w:rsidP="00E469A7">
      <w:r w:rsidRPr="00E469A7">
        <w:t>Nepalaidiet garām iespēju piedalīties un veicināt sadarbību ilgtspējīgu pārtikas sistēmu attīstībai Vidzemē!</w:t>
      </w:r>
    </w:p>
    <w:p w14:paraId="0CC3A2C7" w14:textId="4714B225" w:rsidR="00884202" w:rsidRPr="00E469A7" w:rsidRDefault="00F0583E" w:rsidP="00E469A7">
      <w:pPr>
        <w:rPr>
          <w:i/>
          <w:iCs/>
        </w:rPr>
      </w:pPr>
      <w:r w:rsidRPr="00F0583E">
        <w:rPr>
          <w:i/>
          <w:iCs/>
        </w:rPr>
        <w:lastRenderedPageBreak/>
        <w:t>Pasākums ti</w:t>
      </w:r>
      <w:r>
        <w:rPr>
          <w:i/>
          <w:iCs/>
        </w:rPr>
        <w:t>e</w:t>
      </w:r>
      <w:r w:rsidRPr="00F0583E">
        <w:rPr>
          <w:i/>
          <w:iCs/>
        </w:rPr>
        <w:t>k organizēts Interreg Baltijas jūras reģiona sadarbības programmas 2021.-2027. gadam projekta KISMET “Ilgtspējīgas pārtikas sistēmas atbalstoša vide” ietvaros.</w:t>
      </w:r>
    </w:p>
    <w:p w14:paraId="163B94BA" w14:textId="5B9DCD1A" w:rsidR="0000510E" w:rsidRPr="00AB5070" w:rsidRDefault="00AB5070">
      <w:r>
        <w:rPr>
          <w:b/>
          <w:bCs/>
        </w:rPr>
        <w:t xml:space="preserve">Vairāk informācijas: </w:t>
      </w:r>
      <w:r>
        <w:t xml:space="preserve">Marta Riekstiņa, </w:t>
      </w:r>
      <w:r w:rsidR="004A1525">
        <w:t>sabiedrisko attiecību speciāliste Vidzemes plānošanas reģionā</w:t>
      </w:r>
    </w:p>
    <w:sectPr w:rsidR="0000510E" w:rsidRPr="00AB507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8F8AE" w14:textId="77777777" w:rsidR="008B0351" w:rsidRDefault="008B0351" w:rsidP="007730CE">
      <w:pPr>
        <w:spacing w:after="0" w:line="240" w:lineRule="auto"/>
      </w:pPr>
      <w:r>
        <w:separator/>
      </w:r>
    </w:p>
  </w:endnote>
  <w:endnote w:type="continuationSeparator" w:id="0">
    <w:p w14:paraId="7C17381B" w14:textId="77777777" w:rsidR="008B0351" w:rsidRDefault="008B0351" w:rsidP="00773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51575" w14:textId="77777777" w:rsidR="008B0351" w:rsidRDefault="008B0351" w:rsidP="007730CE">
      <w:pPr>
        <w:spacing w:after="0" w:line="240" w:lineRule="auto"/>
      </w:pPr>
      <w:r>
        <w:separator/>
      </w:r>
    </w:p>
  </w:footnote>
  <w:footnote w:type="continuationSeparator" w:id="0">
    <w:p w14:paraId="4500E841" w14:textId="77777777" w:rsidR="008B0351" w:rsidRDefault="008B0351" w:rsidP="00773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B1696" w14:textId="23418E31" w:rsidR="007730CE" w:rsidRDefault="007730CE">
    <w:pPr>
      <w:pStyle w:val="Header"/>
    </w:pPr>
  </w:p>
  <w:p w14:paraId="2EF1DFFC" w14:textId="39640CFB" w:rsidR="007730CE" w:rsidRDefault="00773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AC67A9"/>
    <w:multiLevelType w:val="multilevel"/>
    <w:tmpl w:val="38E0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0C0C57"/>
    <w:multiLevelType w:val="hybridMultilevel"/>
    <w:tmpl w:val="5242434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2074962202">
    <w:abstractNumId w:val="0"/>
  </w:num>
  <w:num w:numId="2" w16cid:durableId="1402220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0F"/>
    <w:rsid w:val="0000510E"/>
    <w:rsid w:val="00097B75"/>
    <w:rsid w:val="000D3005"/>
    <w:rsid w:val="000E3E1F"/>
    <w:rsid w:val="00163BDB"/>
    <w:rsid w:val="001C12C5"/>
    <w:rsid w:val="0022039D"/>
    <w:rsid w:val="00226E82"/>
    <w:rsid w:val="00264CC3"/>
    <w:rsid w:val="003E29C6"/>
    <w:rsid w:val="004A1525"/>
    <w:rsid w:val="004B62B6"/>
    <w:rsid w:val="00521B01"/>
    <w:rsid w:val="0060763A"/>
    <w:rsid w:val="006C60A8"/>
    <w:rsid w:val="007730CE"/>
    <w:rsid w:val="007F0DD1"/>
    <w:rsid w:val="00857725"/>
    <w:rsid w:val="00884202"/>
    <w:rsid w:val="008B0351"/>
    <w:rsid w:val="00924055"/>
    <w:rsid w:val="00951728"/>
    <w:rsid w:val="009B1D5A"/>
    <w:rsid w:val="00A3626D"/>
    <w:rsid w:val="00AB5070"/>
    <w:rsid w:val="00B52A2B"/>
    <w:rsid w:val="00B84AE9"/>
    <w:rsid w:val="00C42FE2"/>
    <w:rsid w:val="00C55C0F"/>
    <w:rsid w:val="00CA7B8D"/>
    <w:rsid w:val="00CD7602"/>
    <w:rsid w:val="00E42182"/>
    <w:rsid w:val="00E469A7"/>
    <w:rsid w:val="00ED7EF8"/>
    <w:rsid w:val="00F0583E"/>
    <w:rsid w:val="00F27DC0"/>
    <w:rsid w:val="00F36E75"/>
    <w:rsid w:val="00F62B34"/>
    <w:rsid w:val="00F93173"/>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47CC8"/>
  <w15:chartTrackingRefBased/>
  <w15:docId w15:val="{0F0A26BA-9498-4907-A58C-B605EA3E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v-LV"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5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5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5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5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5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5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5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5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5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5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C0F"/>
    <w:rPr>
      <w:rFonts w:eastAsiaTheme="majorEastAsia" w:cstheme="majorBidi"/>
      <w:color w:val="272727" w:themeColor="text1" w:themeTint="D8"/>
    </w:rPr>
  </w:style>
  <w:style w:type="paragraph" w:styleId="Title">
    <w:name w:val="Title"/>
    <w:basedOn w:val="Normal"/>
    <w:next w:val="Normal"/>
    <w:link w:val="TitleChar"/>
    <w:uiPriority w:val="10"/>
    <w:qFormat/>
    <w:rsid w:val="00C55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C0F"/>
    <w:pPr>
      <w:spacing w:before="160"/>
      <w:jc w:val="center"/>
    </w:pPr>
    <w:rPr>
      <w:i/>
      <w:iCs/>
      <w:color w:val="404040" w:themeColor="text1" w:themeTint="BF"/>
    </w:rPr>
  </w:style>
  <w:style w:type="character" w:customStyle="1" w:styleId="QuoteChar">
    <w:name w:val="Quote Char"/>
    <w:basedOn w:val="DefaultParagraphFont"/>
    <w:link w:val="Quote"/>
    <w:uiPriority w:val="29"/>
    <w:rsid w:val="00C55C0F"/>
    <w:rPr>
      <w:i/>
      <w:iCs/>
      <w:color w:val="404040" w:themeColor="text1" w:themeTint="BF"/>
    </w:rPr>
  </w:style>
  <w:style w:type="paragraph" w:styleId="ListParagraph">
    <w:name w:val="List Paragraph"/>
    <w:basedOn w:val="Normal"/>
    <w:uiPriority w:val="34"/>
    <w:qFormat/>
    <w:rsid w:val="00C55C0F"/>
    <w:pPr>
      <w:ind w:left="720"/>
      <w:contextualSpacing/>
    </w:pPr>
  </w:style>
  <w:style w:type="character" w:styleId="IntenseEmphasis">
    <w:name w:val="Intense Emphasis"/>
    <w:basedOn w:val="DefaultParagraphFont"/>
    <w:uiPriority w:val="21"/>
    <w:qFormat/>
    <w:rsid w:val="00C55C0F"/>
    <w:rPr>
      <w:i/>
      <w:iCs/>
      <w:color w:val="0F4761" w:themeColor="accent1" w:themeShade="BF"/>
    </w:rPr>
  </w:style>
  <w:style w:type="paragraph" w:styleId="IntenseQuote">
    <w:name w:val="Intense Quote"/>
    <w:basedOn w:val="Normal"/>
    <w:next w:val="Normal"/>
    <w:link w:val="IntenseQuoteChar"/>
    <w:uiPriority w:val="30"/>
    <w:qFormat/>
    <w:rsid w:val="00C55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5C0F"/>
    <w:rPr>
      <w:i/>
      <w:iCs/>
      <w:color w:val="0F4761" w:themeColor="accent1" w:themeShade="BF"/>
    </w:rPr>
  </w:style>
  <w:style w:type="character" w:styleId="IntenseReference">
    <w:name w:val="Intense Reference"/>
    <w:basedOn w:val="DefaultParagraphFont"/>
    <w:uiPriority w:val="32"/>
    <w:qFormat/>
    <w:rsid w:val="00C55C0F"/>
    <w:rPr>
      <w:b/>
      <w:bCs/>
      <w:smallCaps/>
      <w:color w:val="0F4761" w:themeColor="accent1" w:themeShade="BF"/>
      <w:spacing w:val="5"/>
    </w:rPr>
  </w:style>
  <w:style w:type="character" w:styleId="Hyperlink">
    <w:name w:val="Hyperlink"/>
    <w:basedOn w:val="DefaultParagraphFont"/>
    <w:uiPriority w:val="99"/>
    <w:unhideWhenUsed/>
    <w:rsid w:val="00E469A7"/>
    <w:rPr>
      <w:color w:val="467886" w:themeColor="hyperlink"/>
      <w:u w:val="single"/>
    </w:rPr>
  </w:style>
  <w:style w:type="character" w:styleId="UnresolvedMention">
    <w:name w:val="Unresolved Mention"/>
    <w:basedOn w:val="DefaultParagraphFont"/>
    <w:uiPriority w:val="99"/>
    <w:semiHidden/>
    <w:unhideWhenUsed/>
    <w:rsid w:val="00E469A7"/>
    <w:rPr>
      <w:color w:val="605E5C"/>
      <w:shd w:val="clear" w:color="auto" w:fill="E1DFDD"/>
    </w:rPr>
  </w:style>
  <w:style w:type="paragraph" w:styleId="Header">
    <w:name w:val="header"/>
    <w:basedOn w:val="Normal"/>
    <w:link w:val="HeaderChar"/>
    <w:uiPriority w:val="99"/>
    <w:unhideWhenUsed/>
    <w:rsid w:val="007730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0CE"/>
  </w:style>
  <w:style w:type="paragraph" w:styleId="Footer">
    <w:name w:val="footer"/>
    <w:basedOn w:val="Normal"/>
    <w:link w:val="FooterChar"/>
    <w:uiPriority w:val="99"/>
    <w:unhideWhenUsed/>
    <w:rsid w:val="007730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0CE"/>
  </w:style>
  <w:style w:type="character" w:styleId="FollowedHyperlink">
    <w:name w:val="FollowedHyperlink"/>
    <w:basedOn w:val="DefaultParagraphFont"/>
    <w:uiPriority w:val="99"/>
    <w:semiHidden/>
    <w:unhideWhenUsed/>
    <w:rsid w:val="00097B7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5230714">
      <w:bodyDiv w:val="1"/>
      <w:marLeft w:val="0"/>
      <w:marRight w:val="0"/>
      <w:marTop w:val="0"/>
      <w:marBottom w:val="0"/>
      <w:divBdr>
        <w:top w:val="none" w:sz="0" w:space="0" w:color="auto"/>
        <w:left w:val="none" w:sz="0" w:space="0" w:color="auto"/>
        <w:bottom w:val="none" w:sz="0" w:space="0" w:color="auto"/>
        <w:right w:val="none" w:sz="0" w:space="0" w:color="auto"/>
      </w:divBdr>
    </w:div>
    <w:div w:id="163290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gle/hrfGammuNN7921ZJ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1768</Words>
  <Characters>1008</Characters>
  <Application>Microsoft Office Word</Application>
  <DocSecurity>4</DocSecurity>
  <Lines>8</Lines>
  <Paragraphs>5</Paragraphs>
  <ScaleCrop>false</ScaleCrop>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Riekstiņa</dc:creator>
  <cp:keywords/>
  <dc:description/>
  <cp:lastModifiedBy>Dace Siliņa</cp:lastModifiedBy>
  <cp:revision>2</cp:revision>
  <dcterms:created xsi:type="dcterms:W3CDTF">2024-11-20T14:16:00Z</dcterms:created>
  <dcterms:modified xsi:type="dcterms:W3CDTF">2024-11-20T14:16:00Z</dcterms:modified>
</cp:coreProperties>
</file>